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F83B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b/>
          <w:bCs/>
          <w:sz w:val="32"/>
          <w:szCs w:val="32"/>
          <w:lang w:val="en-US"/>
        </w:rPr>
        <w:t>长清区高校大学生传染病</w:t>
      </w:r>
      <w:r>
        <w:rPr>
          <w:rFonts w:hint="eastAsia"/>
          <w:b/>
          <w:bCs/>
          <w:sz w:val="32"/>
          <w:szCs w:val="32"/>
          <w:lang w:val="en-US" w:eastAsia="zh-CN"/>
        </w:rPr>
        <w:t>多病共防</w:t>
      </w:r>
      <w:r>
        <w:rPr>
          <w:b/>
          <w:bCs/>
          <w:sz w:val="32"/>
          <w:szCs w:val="32"/>
          <w:lang w:val="en-US"/>
        </w:rPr>
        <w:t>知识竞赛</w:t>
      </w:r>
      <w:r>
        <w:rPr>
          <w:rFonts w:hint="eastAsia"/>
          <w:b/>
          <w:bCs/>
          <w:sz w:val="32"/>
          <w:szCs w:val="32"/>
          <w:lang w:val="en-US" w:eastAsia="zh-CN"/>
        </w:rPr>
        <w:t>参考题库</w:t>
      </w:r>
    </w:p>
    <w:p w14:paraId="3235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（重点传染病）</w:t>
      </w:r>
    </w:p>
    <w:p w14:paraId="62092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第一节</w:t>
      </w:r>
      <w:r>
        <w:rPr>
          <w:b/>
          <w:bCs/>
          <w:sz w:val="24"/>
          <w:szCs w:val="24"/>
          <w:lang w:val="en-US"/>
        </w:rPr>
        <w:t>单选题</w:t>
      </w:r>
    </w:p>
    <w:p w14:paraId="CD0F5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1.诺如病毒属于以下哪个病毒科？（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BDCD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冠状病毒科 B. 杯状病毒科 C. 腺病毒科 D. 逆转录病毒科</w:t>
      </w:r>
    </w:p>
    <w:p w14:paraId="21E6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2.诺如病毒引起的急性胃肠炎潜伏期通常为（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411C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1-3天 B. 24-48小时 C. 5-7天 D. 1周以上</w:t>
      </w:r>
    </w:p>
    <w:p w14:paraId="0027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3.诺如病毒的主要传播途径是（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2132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空气传播 B. 粪口途径 C. 血液传播 D. 母婴传播</w:t>
      </w:r>
    </w:p>
    <w:p w14:paraId="621E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4.儿童感染诺如病毒后最常见的症状是（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8276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腹泻 B. 呕吐 C. 发热 D. 头痛</w:t>
      </w:r>
    </w:p>
    <w:p w14:paraId="7BB7B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5.成人感染诺如病毒后最常见的症状是（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9AF3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呕吐 B. 腹泻 C. 腹痛 D. 肌肉痛</w:t>
      </w:r>
    </w:p>
    <w:p w14:paraId="B64F4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6.诺如病毒的最低感染剂量约为（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322F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18个病毒粒子 B. 100个病毒粒子 C. 1000个病毒粒子 D. 1万个病毒粒子</w:t>
      </w:r>
    </w:p>
    <w:p w14:paraId="91EE1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7.诺如病毒在干燥物体表面可存活的时间约为（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7607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2小时 B. 2天 C. 数天至数周 D. 2个月</w:t>
      </w:r>
    </w:p>
    <w:p w14:paraId="04CF0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8.以下哪种消毒剂对诺如病毒灭活效果最佳？（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3128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75%酒精 B. 含氯消毒剂 C. 免洗洗手液 D. 碘伏</w:t>
      </w:r>
    </w:p>
    <w:p w14:paraId="2E4E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9.诺如病毒高发的场所不包括（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F11BD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学校 B. 托幼机构 C. 医院 D. 独居家庭</w:t>
      </w:r>
    </w:p>
    <w:p w14:paraId="93BB9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10.诺如病毒感染的粪便标本应在发病后几天内采集？（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848E7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1-3天 B. 2-5天 C. 7天内 D. 10天内</w:t>
      </w:r>
    </w:p>
    <w:p w14:paraId="E6B3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11.诺如病毒感染的潜伏期最短为（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B537F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6小时 B. 12小时 C. 24小时 D. 48小时</w:t>
      </w:r>
    </w:p>
    <w:p w14:paraId="65C4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12.诺如病毒感染的潜伏期最长为（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2C1F2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24小时 B. 48小时 C. 72小时 D. 96小时</w:t>
      </w:r>
    </w:p>
    <w:p w14:paraId="56CF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13.诺如病毒感染患者的粪便性状多为（ 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F9C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稀水便或水样便 B. 黏液便 C. 脓血便 D. 柏油样便</w:t>
      </w:r>
    </w:p>
    <w:p w14:paraId="2A843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14.下列哪项不是诺如病毒感染的传播途径（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E3E60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人传人 B. 经食物 C. 远距离社交 D. 经水</w:t>
      </w:r>
    </w:p>
    <w:p w14:paraId="E1C82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15.以下哪项不是诺如病毒的特征？（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B28AC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致病能力强 B. 生存能力强 C. 仅儿童易感 D. 传播途径多样</w:t>
      </w:r>
    </w:p>
    <w:p w14:paraId="C7AFD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16.学校发现诺如病毒感染病例异常增多时，应立即向哪个部门报告？（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DE1C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教育部门 B. 疾控机构 C. 市场监管部门 D. 公安部门</w:t>
      </w:r>
    </w:p>
    <w:p w14:paraId="7598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17.诺如病毒感染患者的隔离期限为（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095B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症状消失后24小时 B. 症状消失后48小时 C. 症状消失后72小时 D. 无需隔离</w:t>
      </w:r>
    </w:p>
    <w:p w14:paraId="1365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18.处理诺如病毒污染的呕吐物时，工作人员应佩戴（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820CE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口罩和手套 B. 护目镜 C. 防护服 D. 以上全部</w:t>
      </w:r>
    </w:p>
    <w:p w14:paraId="388F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19.诺如病毒在多少温度下可存活？（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0D66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A.0- 60℃ B. 0-85℃以上 C. 0-100℃ D. 0-121℃</w:t>
      </w:r>
    </w:p>
    <w:p w14:paraId="B06E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20.诺如病毒原名是（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F50D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轮状病毒 B. 诺瓦克病毒 C. 星状病毒 D. 杯状病毒</w:t>
      </w:r>
    </w:p>
    <w:p w14:paraId="9C0F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21.诺如病毒属于哪个病毒属？（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7DA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轮状病毒属 B. 诺如病毒属 C. 杯状病毒属 D. 星状病毒属</w:t>
      </w:r>
    </w:p>
    <w:p w14:paraId="57F8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22.诺如病毒感染的诊断主要依靠（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507BE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临床表现 B. 粪便标本病毒检测 C. 血常规 D. 血清抗体检测</w:t>
      </w:r>
    </w:p>
    <w:p w14:paraId="8555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23.以下哪项不是诺如病毒感染的常见症状？（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4735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恶心 B. 呕吐 C. 腹痛 D. 黄疸</w:t>
      </w:r>
    </w:p>
    <w:p w14:paraId="11D5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24.引起人类急性胃肠炎的两个主要基因群（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14EEC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GIV和GI   B. GV 和 GVI    C. GI 和 GII   D. GIII 和GV</w:t>
      </w:r>
    </w:p>
    <w:p w14:paraId="BCEC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25.学校晨午检的重点是筛查（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9B6C0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 B. 呕吐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腹泻 C. 咳嗽 D. 皮疹</w:t>
      </w:r>
    </w:p>
    <w:p w14:paraId="E401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26.诺如病毒感染暴发时，应采集的标本是（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F651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患者粪便 B. 呕吐物 C. 饮用水 D. 以上都是</w:t>
      </w:r>
    </w:p>
    <w:p w14:paraId="8C8A7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27.诺如病毒感染患者的呕吐物消毒应使用（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FDC8B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清水擦拭 B. 含氯消毒剂覆盖消毒 C. 酒精喷洒 D. 紫外线照射</w:t>
      </w:r>
    </w:p>
    <w:p w14:paraId="2A16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28.诺如病毒感染的治疗原则是（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5B55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抗病毒治疗 B. 对症支持治疗 C. 抗生素治疗 D. 免疫球蛋白治疗</w:t>
      </w:r>
    </w:p>
    <w:p w14:paraId="AE4D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29.以下哪种情况可能导致诺如病毒传播？（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79C39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共用餐具 B. 接触患者呕吐物 C. 饮用污染水源 D. 以上都是</w:t>
      </w:r>
    </w:p>
    <w:p w14:paraId="9495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30.诺如病毒感染的高发季节是（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2814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春季 B. 夏季 C. 秋季 D. 冬春季</w:t>
      </w:r>
    </w:p>
    <w:p w14:paraId="6A1A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31.诺如病毒感染患者的呕吐物标本采集量应为（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E277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A.5ml或5g以上  B.10ml或10g以上  C.15ml或15g以上 D. 20ml或20g以上</w:t>
      </w:r>
    </w:p>
    <w:p w14:paraId="438F1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32.以下哪项不是诺如病毒感染的预防措施？（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F620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勤洗手 B. 生熟分开 C. 接种疫苗 D. 定期消毒</w:t>
      </w:r>
    </w:p>
    <w:p w14:paraId="5B4F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33.诺如病毒感染患者的呕吐物处理时，应先使用哪种物质覆盖？（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9935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纸巾 B. 漂白粉 C. 沙土 D. 酒精</w:t>
      </w:r>
    </w:p>
    <w:p w14:paraId="095C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34.诺如病毒感染的聚集定义为3天内出现多少例及以上病例？（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63F7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5例 B. 10例 C. 15例 D. 20例</w:t>
      </w:r>
    </w:p>
    <w:p w14:paraId="D5D8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35.诺如病毒具有明显的（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C4F5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周期性   B. 季节性   C. 地域性   D. 人群分布性</w:t>
      </w:r>
    </w:p>
    <w:p w14:paraId="7966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36.以下哪种传播方式不属于诺如病毒的传播途径？（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1ACA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空气传播 B. 食物传播 C. 水传播 D. 接触传播</w:t>
      </w:r>
    </w:p>
    <w:p w14:paraId="D00B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37.餐（饮） 具和食品加工工具清除食物残渣后，煮沸消毒（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）分钟</w:t>
      </w:r>
    </w:p>
    <w:p w14:paraId="6A4C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20   B. 30   C. 56   D. 60</w:t>
      </w:r>
    </w:p>
    <w:p w14:paraId="75B9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38.处理诺如病毒污染的环境表面时，含氯消毒剂的浓度应为（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E362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1000mg/L   B. 2000mg/L  C. 3000mg/L    D. 5000mg/L</w:t>
      </w:r>
    </w:p>
    <w:p w14:paraId="6845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39.诺如病毒感染的主要诊断依据是（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FCF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临床表现 B. 流行病学史 C. 实验室检测 D. 影像学检查</w:t>
      </w:r>
    </w:p>
    <w:p w14:paraId="9772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40.根据《狂犬病暴露预防处置工作规范（2023年版）》，以下哪种情况属于Ⅰ级暴露？（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1998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A.裸露皮肤被动物轻咬（无出血）  B.完好皮肤被动物舔舐</w:t>
      </w:r>
    </w:p>
    <w:p w14:paraId="E27C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C.破损皮肤被动物唾液污染        D.开放性伤口接触动物组织</w:t>
      </w:r>
    </w:p>
    <w:p w14:paraId="6F83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41.狂犬病暴露后伤口处置的首要原则是？(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0A51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A.尽早处理  B. 仅需消毒无需冲洗  </w:t>
      </w:r>
    </w:p>
    <w:p w14:paraId="92C7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C.伤口结痂后仍需彻底冲洗 D.疼痛剧烈时放弃冲洗</w:t>
      </w:r>
    </w:p>
    <w:p w14:paraId="F38B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42.犬伤口冲洗的正确方法是？(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D1ABD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A.肥皂水单独冲洗15分钟            B.流动清水单独冲洗15分钟</w:t>
      </w:r>
    </w:p>
    <w:p w14:paraId="5FCAC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C.肥皂水和流动清水交替彻底冲洗约15分钟        D.生理盐水冲洗5分钟</w:t>
      </w:r>
    </w:p>
    <w:p w14:paraId="F0871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43.伤口冲洗后，应用何种消毒剂涂擦？（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02A5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A.酒精  B.稀释碘伏或季铵盐类消毒剂  C.双氧水  D.紫药水</w:t>
      </w:r>
    </w:p>
    <w:p w14:paraId="C99F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44.狂犬病疫苗接种无禁忌症的原因是？(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FF0EF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A.疫苗安全性极高，无不良反应   B.狂犬病病死率几乎达100%</w:t>
      </w:r>
    </w:p>
    <w:p w14:paraId="CBED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C.暴露者均为健康人群           D.疫苗可治愈狂犬病</w:t>
      </w:r>
    </w:p>
    <w:p w14:paraId="A5AD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45.以下哪类人员不属于狂犬病暴露前预防的高风险人群？(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AF00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A.兽医  B.动物收容机构工作人员  C.普通宠物主人  D.狂犬病研究实验室工作人员</w:t>
      </w:r>
    </w:p>
    <w:p w14:paraId="17C5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46.Ⅰ级暴露者的处置措施是？(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129F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A.处置伤口+接种疫苗            B.清洗暴露部位，无需医学处置</w:t>
      </w:r>
    </w:p>
    <w:p w14:paraId="1437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C.处置伤口+被动免疫制剂+疫苗   D.仅接种疫苗</w:t>
      </w:r>
    </w:p>
    <w:p w14:paraId="386D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47.伤口冲洗后，用无菌脱脂棉吸尽残留液的目的是？(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79EF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A.避免残留肥皂水或清洁剂   B.促进伤口结痂    C.减少出血   D.增强消毒剂效果</w:t>
      </w:r>
    </w:p>
    <w:p w14:paraId="F8142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48.直接接触蝙蝠属于哪级暴露？(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424B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A.Ⅰ级   B.Ⅱ级   C.Ⅲ级   D.需根据接触方式判定</w:t>
      </w:r>
    </w:p>
    <w:p w14:paraId="B6949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49.伤口已结痂或愈合时，是否主张进行伤口处置？(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3081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A.是，需重新清创   B.否，不主张处置  C.仅需消毒结痂处   D.需注射被动免疫制剂</w:t>
      </w:r>
    </w:p>
    <w:p w14:paraId="CD50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50.暴露后狂犬病疫苗接种的首要原则是？(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0DBB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A.越早越好   B.24小时内接种    C.48小时内接种   D.72小时内接种</w:t>
      </w:r>
    </w:p>
    <w:p w14:paraId="5D9E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51.接种狂犬病疫苗期间，能否接种其他疫苗？(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2C4F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A.不能，需间隔14天     B.能，可按照正常免疫程序接种，优先接种狂犬病疫苗</w:t>
      </w:r>
    </w:p>
    <w:p w14:paraId="9887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C.仅能接种灭活疫苗      D.仅能接种减毒活疫苗</w:t>
      </w:r>
    </w:p>
    <w:p w14:paraId="81EE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52.狂犬病暴露预防处置的核心目的是？(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)</w:t>
      </w:r>
    </w:p>
    <w:p w14:paraId="E42E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A.治疗狂犬病           B.降低狂犬病发病率，保护人民群众身体健康</w:t>
      </w:r>
    </w:p>
    <w:p w14:paraId="0557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C.预防所有动物咬伤     D.提高疫苗接种率</w:t>
      </w:r>
    </w:p>
    <w:p w14:paraId="50ABC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53.感染性腹泻最根本的病因是（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7391A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腹部受凉B. 病原体感染C. 食物过敏D. 消化不良</w:t>
      </w:r>
    </w:p>
    <w:p w14:paraId="B36F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54.感染性腹泻最主要的传播方式是（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285E3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粪-口传播B. 飞沫传播C. 接触传播D. 血液传播</w:t>
      </w:r>
    </w:p>
    <w:p w14:paraId="F7BE7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55.引起婴幼儿感染性腹泻最常见的病毒是（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739E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腺病毒B. 轮状病毒C. 诺如病毒D. 冠状病毒</w:t>
      </w:r>
    </w:p>
    <w:p w14:paraId="B327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56.细菌性痢疾的病原体是（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6FB6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伤寒杆菌B. 大肠杆菌C. 痢疾杆菌D. 霍乱弧菌</w:t>
      </w:r>
    </w:p>
    <w:p w14:paraId="BCE75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57.感染性腹泻患者典型的大便特点是（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954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成形便B. 糊状或水样便C. 柏油样便D. 鲜血便</w:t>
      </w:r>
    </w:p>
    <w:p w14:paraId="865AA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58.诊断感染性腹泻时，每日腹泻次数通常需达到（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55D82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1次B. 3次及以上C. 5次及以上D. 10次及以上</w:t>
      </w:r>
    </w:p>
    <w:p w14:paraId="A9A5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59.预防感染性腹泻最重要的个人措施是（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F8D9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戴口罩B. 勤洗手（尤其是饭前便后）C. 接种疫苗D. 吃止泻药</w:t>
      </w:r>
    </w:p>
    <w:p w14:paraId="CD13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60.诺如病毒感染性腹泻易在哪些场所暴发？（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4D2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家庭B. 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幼儿园等集体单位C. 医院D. 户外</w:t>
      </w:r>
    </w:p>
    <w:p w14:paraId="EB849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61.霍乱患者的典型大便性状是（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B8F5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脓血便B. 米泔水样便C. 糊状便D. 果酱样便</w:t>
      </w:r>
    </w:p>
    <w:p w14:paraId="1CB0B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62.细菌性感染性腹泻患者便常规检查可能出现的异常是（ 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252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白细胞增多B. 红细胞增多（非出血性腹泻）C. 血小板减少D. 蛋白质阳性</w:t>
      </w:r>
    </w:p>
    <w:p w14:paraId="8C0B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63.下列哪种食物最易传播感染性腹泻病原体？（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082C1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清蒸鱼B. 凉拌菜（未彻底清洗）C. 煮鸡蛋D. 热粥</w:t>
      </w:r>
    </w:p>
    <w:p w14:paraId="F677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64.感染性腹泻患者使用止泻药（如洛哌丁胺）的正确态度是（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F3B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立即使用，快速止泻     B. 所有患者都需要用</w:t>
      </w:r>
    </w:p>
    <w:p w14:paraId="83FF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可能掩盖病情，谨慎使用D. 病毒感染必须用</w:t>
      </w:r>
    </w:p>
    <w:p w14:paraId="0607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65.细菌性痢疾患者常伴有（ 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894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里急后重感（想拉却拉不多）B. 剧烈呕吐C. 高热惊厥D. 呼吸困难</w:t>
      </w:r>
    </w:p>
    <w:p w14:paraId="B2B4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66.预防饮水传播感染性腹泻的正确做法是（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BE56D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直接喝自来水B. 喝煮沸后的水C. 加白糖后喝D. 过滤后直接喝</w:t>
      </w:r>
    </w:p>
    <w:p w14:paraId="ADB2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67.感染性腹泻患者出现高热，提示（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1F0F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病情较轻B. 病原体感染活跃C. 脱水D. 营养不良</w:t>
      </w:r>
    </w:p>
    <w:p w14:paraId="F13B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68.下列哪种病原体属于寄生虫，可引起感染性腹泻？（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438FD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金黄色葡萄球菌B. 阿米巴原虫C. 轮状病毒D. 链球菌</w:t>
      </w:r>
    </w:p>
    <w:p w14:paraId="B043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69.感染性腹泻“三早”防控不包括（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6C95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早发现B. 早报告C. 早用抗生素D. 早隔离</w:t>
      </w:r>
    </w:p>
    <w:p w14:paraId="3B1D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70.轮状病毒感染的高发季节是（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23E5A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春季B. 夏季C. 秋季D. 秋冬季</w:t>
      </w:r>
    </w:p>
    <w:p w14:paraId="2BD8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71.下列哪种情况不需要隔离感染性腹泻患者？（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27FC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霍乱B. 细菌性痢疾C. 普通感冒引起的腹泻D. 诺如病毒感染</w:t>
      </w:r>
    </w:p>
    <w:p w14:paraId="A743F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72.感染性腹泻患者的饮食原则是（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EFE1C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禁食禁水B. 清淡易消化（如粥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面条）C. 高脂高蛋白饮食D. 辛辣刺激饮食</w:t>
      </w:r>
    </w:p>
    <w:p w14:paraId="908B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73.诊断感染性腹泻最直接的病原学检查是（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2501D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血常规B. 大便培养C. 腹部B超D. 尿常规</w:t>
      </w:r>
    </w:p>
    <w:p w14:paraId="9E4BA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74.中度脱水的典型体征是（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7594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无明显异常B. 眼窝轻度凹陷C. 眼窝明显凹陷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皮肤弹性差D. 昏迷</w:t>
      </w:r>
    </w:p>
    <w:p w14:paraId="BF14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75.下列哪项不是感染性腹泻的传播途径？（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E15A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吃被污染的食物B. 喝被污染的水C. 吸入患者咳嗽的飞沫D. 接触被污染的玩具</w:t>
      </w:r>
    </w:p>
    <w:p w14:paraId="6A77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76.感染性腹泻使用抗生素的前提是（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87171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所有患者都用B. 仅细菌或寄生虫感染时用C. 腹泻次数多就用D. 病毒感染时用</w:t>
      </w:r>
    </w:p>
    <w:p w14:paraId="A47B3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77.预防轮状病毒感染的有效措施是（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4288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戴口罩B. 接种轮状病毒疫苗C. 定期吃抗病毒药D. 避免接触冷空气</w:t>
      </w:r>
    </w:p>
    <w:p w14:paraId="B7B7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78.感染性腹泻不会出现的症状是（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B4D6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腹泻B. 腹痛C. 呕吐D. 便秘</w:t>
      </w:r>
    </w:p>
    <w:p w14:paraId="2A708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79.感染性腹泻患者“口渴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尿少”时，首要措施是（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93B4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喝大量白开水B. 喝口服补液盐C. 吃止泻药D. 禁食</w:t>
      </w:r>
    </w:p>
    <w:p w14:paraId="631F5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80.伤寒沙门菌感染的典型热型是（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4E0C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稽留热（持续高热）B. 间歇热C. 低热D. 无发热</w:t>
      </w:r>
    </w:p>
    <w:p w14:paraId="C6E2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81.下列哪种行为易导致感染性腹泻？（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F85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生熟砧板分开B. 饭前用肥皂洗手C. 吃未煮熟的海鲜D. 餐具定期消毒</w:t>
      </w:r>
    </w:p>
    <w:p w14:paraId="FD61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82.普通感染性腹泻的自然病程一般为（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）</w:t>
      </w:r>
    </w:p>
    <w:p w14:paraId="1EA4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1-2天B. 3-7天C. 2周D. 1个月</w:t>
      </w:r>
    </w:p>
    <w:p w14:paraId="2622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83.阿米巴痢疾的典型大便性状是（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）</w:t>
      </w:r>
    </w:p>
    <w:p w14:paraId="79C54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脓血便B. 米泔水样便C. 果酱样便D. 糊状便</w:t>
      </w:r>
    </w:p>
    <w:p w14:paraId="F941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84.感染性腹泻患者出现“皮肤湿冷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血压下降”，提示（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7B9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轻度脱水B. 中度脱水C. 感染性休克D. 营养不良</w:t>
      </w:r>
    </w:p>
    <w:p w14:paraId="A97A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85.集体食堂预防感染性腹泻的关键是（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E8C9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食材新鲜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加工彻底B. 多放调料C. 快速上菜D. 用一次性餐具</w:t>
      </w:r>
    </w:p>
    <w:p w14:paraId="D746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86.可用于感染性腹泻对症止泻的药物是（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）</w:t>
      </w:r>
    </w:p>
    <w:p w14:paraId="5326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蒙脱石散B. 青霉素C. 胰岛素D. 阿司匹林</w:t>
      </w:r>
    </w:p>
    <w:p w14:paraId="05E6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87.感染性腹泻痊愈后，仍需注意饮食卫生的原因是（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）</w:t>
      </w:r>
    </w:p>
    <w:p w14:paraId="27359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防止复发B. 避免再次感染C. 促进肠道恢复D. 以上都是</w:t>
      </w:r>
    </w:p>
    <w:p w14:paraId="50C17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88.引起猴痘的病原体属于以下哪一类（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C2A0A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细菌  B. 病毒  C. 真菌  D. 寄生虫</w:t>
      </w:r>
    </w:p>
    <w:p w14:paraId="84D1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89.猴痘病毒最早是在哪种动物身上被发现的（ A ）</w:t>
      </w:r>
    </w:p>
    <w:p w14:paraId="7F962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猴子  B. 老鼠  C. 兔子  D. 狗</w:t>
      </w:r>
    </w:p>
    <w:p w14:paraId="7624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90.猴痘主要的传播途径不包括（ 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B56C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接触感染动物的体液  B. 呼吸道飞沫传播 </w:t>
      </w:r>
    </w:p>
    <w:p w14:paraId="F33B4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接触患者的皮疹渗出液  D. 食用未煮熟的感染动物肉</w:t>
      </w:r>
    </w:p>
    <w:p w14:paraId="1FDB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91.猴痘的潜伏期一般为（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2C57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1-3 天  B. 5-21 天  C. 22-30 天  D. 1 个月以上</w:t>
      </w:r>
    </w:p>
    <w:p w14:paraId="F4F14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92.猴痘患者发病初期最常见的症状是（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B210E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皮疹  B. 发热  C. 腹泻  D. 呕吐</w:t>
      </w:r>
    </w:p>
    <w:p w14:paraId="45C0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93.性接触传播猴痘病毒，与以下哪个因素无关？（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F112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性伴侣数量  B. 防护措施的使用  C. 患者的年龄  D. 接触时长</w:t>
      </w:r>
    </w:p>
    <w:p w14:paraId="D1C5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94.猴痘皮疹出现的顺序通常是（ A ）</w:t>
      </w:r>
    </w:p>
    <w:p w14:paraId="BF5E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面部→躯干→四肢  B. 四肢→躯干→面部  C. 躯干→四肢→面部  D. 面部→四肢→躯干</w:t>
      </w:r>
    </w:p>
    <w:p w14:paraId="3C77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95.大学生在集体生活中（如宿舍、社团活动），若遇到疑似猴痘相关情况，下列认知或做法正确的是（ B ）</w:t>
      </w:r>
    </w:p>
    <w:p w14:paraId="3EFD9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猴痘病毒只感染免疫力低下的人群，身体健康的大学生不会被感染</w:t>
      </w:r>
    </w:p>
    <w:p w14:paraId="3E0D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若同学出现发热伴全身皮疹，且近期有过境外旅居史，应提醒其及时就医，并避免共用毛巾、餐具等物品</w:t>
      </w:r>
    </w:p>
    <w:p w14:paraId="697C8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猴痘皮疹和水痘皮疹完全一样，无需区分，按水痘的方式居家隔离即可</w:t>
      </w:r>
    </w:p>
    <w:p w14:paraId="39B8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接触过猴痘疑似感染者后，只要没有立刻出现症状，就无需采取任何防护或就医措施</w:t>
      </w:r>
    </w:p>
    <w:p w14:paraId="7DD5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96.猴痘患者发热时，体温一般可达（ C ）</w:t>
      </w:r>
    </w:p>
    <w:p w14:paraId="4B90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37.5-38℃  B. 38-38.5℃  C. 38.5-40℃  D. 40℃以上</w:t>
      </w:r>
    </w:p>
    <w:p w14:paraId="DA44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97.以下哪项不是猴痘的典型症状（ D ）</w:t>
      </w:r>
    </w:p>
    <w:p w14:paraId="F304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淋巴结肿大  B. 肌肉酸痛  C. 咽痛  D. 视力下降</w:t>
      </w:r>
    </w:p>
    <w:p w14:paraId="41AD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98.猴痘患者的淋巴结肿大常见于哪个部位（D  ）</w:t>
      </w:r>
    </w:p>
    <w:p w14:paraId="72A73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颈部  B. 腋窝  C. 腹股沟  D. 以上都是</w:t>
      </w:r>
    </w:p>
    <w:p w14:paraId="FDA7E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99.目前针对猴痘的治疗主要以什么为主（ B ）</w:t>
      </w:r>
    </w:p>
    <w:p w14:paraId="85E0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特效抗病毒药物  B. 对症支持治疗  C. 抗生素治疗  D. 疫苗预防</w:t>
      </w:r>
    </w:p>
    <w:p w14:paraId="08E6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100.以下哪种人群感染猴痘后症状可能更严重（ D ）</w:t>
      </w:r>
    </w:p>
    <w:p w14:paraId="B8CA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儿童  B. 青壮年  C. 老年人  D. 免疫力低下者</w:t>
      </w:r>
    </w:p>
    <w:p w14:paraId="EDE5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101.猴痘病毒与以下哪种病毒亲缘关系较近（ B ）</w:t>
      </w:r>
    </w:p>
    <w:p w14:paraId="2F4F9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水痘 - 带状疱疹病毒  B. 天花病毒  C. 流感病毒  D. 新冠病毒</w:t>
      </w:r>
    </w:p>
    <w:p w14:paraId="9801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102.预防猴痘的关键措施不包括（C  ）</w:t>
      </w:r>
    </w:p>
    <w:p w14:paraId="875A5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避免接触野生动物  B. 做好个人卫生  C. 接种流感疫苗  D. 避免接触猴痘患者</w:t>
      </w:r>
    </w:p>
    <w:p w14:paraId="37AF9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103.若怀疑感染猴痘，应首先怎么做（ B ）</w:t>
      </w:r>
    </w:p>
    <w:p w14:paraId="8A514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自行服用退烧药  B. 及时就医并告知接触史 </w:t>
      </w:r>
    </w:p>
    <w:p w14:paraId="8AD6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前往人群密集场所 D. 与家人密切接触</w:t>
      </w:r>
    </w:p>
    <w:p w14:paraId="877E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104.猴痘皮疹消退后可能会留下（ A ）</w:t>
      </w:r>
    </w:p>
    <w:p w14:paraId="30CE2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色素沉着  B. 瘢痕  C. 脱皮  D. 水疱</w:t>
      </w:r>
    </w:p>
    <w:p w14:paraId="31D8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105.以下哪种方式不会传播猴痘病毒（B  ）</w:t>
      </w:r>
    </w:p>
    <w:p w14:paraId="D927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接触患者的衣物  B. 蚊虫叮咬  C. 接触患者的血液  D. 接触感染动物的粪便</w:t>
      </w:r>
    </w:p>
    <w:p w14:paraId="D216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106.猴痘在全球范围内的流行情况是（ B ）</w:t>
      </w:r>
    </w:p>
    <w:p w14:paraId="D0864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仅在非洲流行  B. 已在多个大洲出现病例  C. 仅在亚洲流行  D. 未在人类中流行过</w:t>
      </w:r>
    </w:p>
    <w:p w14:paraId="A30F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107.猴痘患者在哪个阶段传染性最强（ B ）</w:t>
      </w:r>
    </w:p>
    <w:p w14:paraId="E290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潜伏期  B. 出疹期  C. 恢复期  D. 痊愈后</w:t>
      </w:r>
    </w:p>
    <w:p w14:paraId="B0DD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108.以下哪项不是猴痘的对症支持治疗措施（ C ）</w:t>
      </w:r>
    </w:p>
    <w:p w14:paraId="F2C7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退烧  B. 止痛  C. 使用抗生素抗感染  D. 保持皮肤清洁</w:t>
      </w:r>
    </w:p>
    <w:p w14:paraId="CBE7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109.猴痘病毒在外界环境中的存活能力如何（ C ）</w:t>
      </w:r>
    </w:p>
    <w:p w14:paraId="187E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无法在外界环境存活  B. 在干燥环境中可存活数小时 </w:t>
      </w:r>
    </w:p>
    <w:p w14:paraId="EBE3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在潮湿环境中可存活数天  D. 可永久存活</w:t>
      </w:r>
    </w:p>
    <w:p w14:paraId="A92E0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110.预防猴痘，处理野生动物时应做好哪些防护（ D ）</w:t>
      </w:r>
    </w:p>
    <w:p w14:paraId="54F2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戴手套  B. 戴口罩  C. 穿防护服  D. 以上都是</w:t>
      </w:r>
    </w:p>
    <w:p w14:paraId="2B37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111.以下关于猴痘病毒性传播的预防措施，错误的是？（ C ）</w:t>
      </w:r>
    </w:p>
    <w:p w14:paraId="9A436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固定性伴侣  B. 每次性接触都使用安全套  </w:t>
      </w:r>
    </w:p>
    <w:p w14:paraId="ABB4F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与陌生人发生性行为时无需防护  D. 定期进行性健康检查</w:t>
      </w:r>
    </w:p>
    <w:p w14:paraId="C94D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112.猴痘患者的隔离期限一般为（B  ）</w:t>
      </w:r>
    </w:p>
    <w:p w14:paraId="4DBA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发热消退后  B. 皮疹完全结痂  C. 症状出现后 1 周  D. 症状出现后 2 周</w:t>
      </w:r>
    </w:p>
    <w:p w14:paraId="5033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113.以下哪项不是猴痘与水痘的区别（C  ）</w:t>
      </w:r>
    </w:p>
    <w:p w14:paraId="97A0A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病原体不同  B. 皮疹分布不同  C. 都有发热症状  D. 传染性强弱不同</w:t>
      </w:r>
    </w:p>
    <w:p w14:paraId="8E2C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114.在性接触传播猴痘病毒的场景中，以下哪种接触方式风险最高？（ C ）</w:t>
      </w:r>
    </w:p>
    <w:p w14:paraId="DBC1F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拥抱  B. 亲吻  C. 无保护的性行为  D. 牵手</w:t>
      </w:r>
    </w:p>
    <w:p w14:paraId="9E10B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115.目前是否有预防猴痘的疫苗（ B ）</w:t>
      </w:r>
    </w:p>
    <w:p w14:paraId="B65D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有，已广泛使用  B. 有，仅在高风险人群中使用  C. 无任何疫苗  D. 正在研发中</w:t>
      </w:r>
    </w:p>
    <w:p w14:paraId="A012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116.猴痘患者出现严重并发症时，应（ B ）</w:t>
      </w:r>
    </w:p>
    <w:p w14:paraId="B67A5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继续居家观察  B. 及时转入重症监护室治疗  </w:t>
      </w:r>
    </w:p>
    <w:p w14:paraId="F70B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自行使用抗病毒药物  D. 前往普通诊所治疗</w:t>
      </w:r>
    </w:p>
    <w:p w14:paraId="4034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117.猴痘皮疹的数量通常是（ B ）</w:t>
      </w:r>
    </w:p>
    <w:p w14:paraId="8C5C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少量，集中在某一部位  B. 大量，遍布全身  C. 仅在面部出现  D. 仅在四肢出现</w:t>
      </w:r>
    </w:p>
    <w:p w14:paraId="7377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118.猴痘患者发热时，不宜采取的降温方式是（ C ）</w:t>
      </w:r>
    </w:p>
    <w:p w14:paraId="71B6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温水擦浴  B. 使用退烧药  C. 酒精擦浴  D. 减少衣物</w:t>
      </w:r>
    </w:p>
    <w:p w14:paraId="138AD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119.以下哪种情况不会增加猴痘感染风险（C  ）</w:t>
      </w:r>
    </w:p>
    <w:p w14:paraId="DB66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与猴痘患者共同居住  B. 照顾猴痘患者 </w:t>
      </w:r>
    </w:p>
    <w:p w14:paraId="EB55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与猴痘患者远距离交谈  D. 接触猴痘患者的生活用品</w:t>
      </w:r>
    </w:p>
    <w:p w14:paraId="3DF78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120.猴痘的诊断主要依靠（D  ）</w:t>
      </w:r>
    </w:p>
    <w:p w14:paraId="4588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临床表现  B. 接触史  C. 实验室检查  D. 以上都是</w:t>
      </w:r>
    </w:p>
    <w:p w14:paraId="AD71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121.猴痘患者恢复期的饮食建议是（ C ）</w:t>
      </w:r>
    </w:p>
    <w:p w14:paraId="CAE1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辛辣刺激食物  B. 油腻食物  C. 富含蛋白质和维生素的食物  D. 生冷食物</w:t>
      </w:r>
    </w:p>
    <w:p w14:paraId="072A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122.以下哪项不是猴痘的常见并发症（ C ）</w:t>
      </w:r>
    </w:p>
    <w:p w14:paraId="3B22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皮肤感染  B. 肺炎  C. 糖尿病  D. 脑炎</w:t>
      </w:r>
    </w:p>
    <w:p w14:paraId="AC99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123.预防猴痘，学校应采取的措施不包括（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 ）</w:t>
      </w:r>
    </w:p>
    <w:p w14:paraId="38155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开展科普教育  B. 加强晨午检  C. 关闭学校  D. 做好环境消毒</w:t>
      </w:r>
    </w:p>
    <w:p w14:paraId="9A891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124.猴痘病毒在人体中的主要侵犯部位是（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CF9E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呼吸系统  B. 皮肤和黏膜  C. 消化系统  D. 神经系统</w:t>
      </w:r>
    </w:p>
    <w:p w14:paraId="8489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125.以下哪种消毒方式可有效杀灭猴痘病毒（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 ）</w:t>
      </w:r>
    </w:p>
    <w:p w14:paraId="ECDAD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紫外线照射  B. 常温放置  C. 清水冲洗  D. 干燥处理</w:t>
      </w:r>
    </w:p>
    <w:p w14:paraId="B803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126.关于猴痘，以下说法正确的是（ C ）</w:t>
      </w:r>
    </w:p>
    <w:p w14:paraId="7EEE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病死率极高  B. 不会人传人  C. 可通过对症治疗缓解症状  D. 与天花症状完全相同</w:t>
      </w:r>
    </w:p>
    <w:p w14:paraId="6946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127.在校园中，以下哪种行为可能增加通过性接触感染猴痘病毒的风险？（ C ）</w:t>
      </w:r>
    </w:p>
    <w:p w14:paraId="CD59E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与同学共同学习  B. 参加校园体育活动 </w:t>
      </w:r>
    </w:p>
    <w:p w14:paraId="EB270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与陌生异性发生无保护性行为  D. 在食堂共同就餐</w:t>
      </w:r>
    </w:p>
    <w:p w14:paraId="0E369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128.引起猩红热的病原体主要是（ C ）</w:t>
      </w:r>
    </w:p>
    <w:p w14:paraId="7B12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肺炎链球菌  B. 金黄色葡萄球菌  C. A 组 β 型溶血性链球菌  D. 大肠杆菌</w:t>
      </w:r>
    </w:p>
    <w:p w14:paraId="B5F0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129.猩红热最常见的发病人群是（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DE48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婴幼儿  B. 学龄儿童  C. 青壮年  D. 老年人</w:t>
      </w:r>
    </w:p>
    <w:p w14:paraId="5A44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130.猩红热的主要传播途径是（ B ）</w:t>
      </w:r>
    </w:p>
    <w:p w14:paraId="851D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消化道传播  B. 呼吸道飞沫传播  C. 接触传播  D. 虫媒传播</w:t>
      </w:r>
    </w:p>
    <w:p w14:paraId="3D2D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131.猩红热患者发热的特点通常是（ C ）</w:t>
      </w:r>
    </w:p>
    <w:p w14:paraId="E908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低热  B. 中度发热  C. 高热  D. 无发热症状</w:t>
      </w:r>
    </w:p>
    <w:p w14:paraId="D2CEF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132.猩红热患者出疹的顺序一般是（ B ）</w:t>
      </w:r>
    </w:p>
    <w:p w14:paraId="3F307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面部→颈部→躯干→四肢  B. 耳后→颈部→躯干→四肢  </w:t>
      </w:r>
    </w:p>
    <w:p w14:paraId="E2110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四肢→躯干→颈部→面部  D. 躯干→四肢→颈部→面部</w:t>
      </w:r>
    </w:p>
    <w:p w14:paraId="4FA8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133.猩红热皮疹的典型特征是（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 ）</w:t>
      </w:r>
    </w:p>
    <w:p w14:paraId="323B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斑丘疹  B. 荨麻疹  C. 玫瑰疹  D. 鸡皮样皮疹，压之褪色</w:t>
      </w:r>
    </w:p>
    <w:p w14:paraId="3F40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134.猩红热患者口腔内的典型表现是（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5F5AD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口腔溃疡  B. 草莓舌  C. 白苔舌  D. 地图舌</w:t>
      </w:r>
    </w:p>
    <w:p w14:paraId="F0AA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135.猩红热患者在出疹期间，皮肤瘙痒时不宜（ C ）</w:t>
      </w:r>
    </w:p>
    <w:p w14:paraId="145F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用温水擦浴  B. 涂抹炉甘石洗剂  C. 抓挠皮肤  D. 穿宽松衣物</w:t>
      </w:r>
    </w:p>
    <w:p w14:paraId="96E68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136.诊断猩红热最常用的实验室检查是（ A ）</w:t>
      </w:r>
    </w:p>
    <w:p w14:paraId="82141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血常规  B. 尿常规  C. 便常规  D. 肝功能检查</w:t>
      </w:r>
    </w:p>
    <w:p w14:paraId="1378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137.猩红热患者血常规检查中，通常升高的细胞是（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E497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红细胞  B. 白细胞  C. 血小板  D. 淋巴细胞</w:t>
      </w:r>
    </w:p>
    <w:p w14:paraId="E01D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138.治疗猩红热的首选药物是（ A ）</w:t>
      </w:r>
    </w:p>
    <w:p w14:paraId="B811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青霉素类药物  B. 头孢类药物  C. 喹诺酮类药物  D. 大环内酯类药物</w:t>
      </w:r>
    </w:p>
    <w:p w14:paraId="76AC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139.对青霉素过敏的猩红热患者，可选用的药物是（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 ）</w:t>
      </w:r>
    </w:p>
    <w:p w14:paraId="78651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阿莫西林  B. 头孢克洛  C. 阿奇霉素  D. 左氧氟沙星</w:t>
      </w:r>
    </w:p>
    <w:p w14:paraId="10AAE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140.猩红热患者的隔离期限一般为（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 ）</w:t>
      </w:r>
    </w:p>
    <w:p w14:paraId="445FF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出疹后 3 天  B. 出疹后 5 天  </w:t>
      </w:r>
    </w:p>
    <w:p w14:paraId="3CFA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体温正常后 3 天  D. 症状完全消失，咽拭子培养 3 次阴性</w:t>
      </w:r>
    </w:p>
    <w:p w14:paraId="1421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141.猩红热患者在治疗期间，饮食应选择（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F4BA4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辛辣刺激食物  B. 清淡易消化食物  C. 油腻食物  D. 生冷食物</w:t>
      </w:r>
    </w:p>
    <w:p w14:paraId="68D5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142.猩红热可能引发的并发症不包括（ D ）</w:t>
      </w:r>
    </w:p>
    <w:p w14:paraId="97908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风湿热  B. 肾炎  C. 心肌炎  D. 糖尿病</w:t>
      </w:r>
    </w:p>
    <w:p w14:paraId="42594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143.预防猩红热的关键措施不包括（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 ）</w:t>
      </w:r>
    </w:p>
    <w:p w14:paraId="20F5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接种疫苗  B. 保持良好个人卫生  C. 避免去人群密集场所  D. 及时治疗患者</w:t>
      </w:r>
    </w:p>
    <w:p w14:paraId="31B7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144.猩红热皮疹消退后，可能会出现（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BA7F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色素沉着  B. 脱皮  C. 瘢痕  D. 水疱</w:t>
      </w:r>
    </w:p>
    <w:p w14:paraId="0B82A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145.猩红热的潜伏期一般为（ C ）</w:t>
      </w:r>
    </w:p>
    <w:p w14:paraId="82D2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1-2 天  B. 2-5 天  C. 2-12 天  D. 10-15 天</w:t>
      </w:r>
    </w:p>
    <w:p w14:paraId="13179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146.下列哪项不是猩红热的典型症状（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 ）</w:t>
      </w:r>
    </w:p>
    <w:p w14:paraId="2F70E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  B. 皮疹  C. 草莓舌  D. 腹泻</w:t>
      </w:r>
    </w:p>
    <w:p w14:paraId="48B5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147.猩红热患者在出疹期，体温通常会（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DE4F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逐渐下降  B. 持续高热  C. 恢复正常  D. 波动不定</w:t>
      </w:r>
    </w:p>
    <w:p w14:paraId="F95D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148.猩红热的病原体主要侵犯人体的（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 ）</w:t>
      </w:r>
    </w:p>
    <w:p w14:paraId="CA8F5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呼吸系统  B. 消化系统  C. 神经系统  D. 循环系统</w:t>
      </w:r>
    </w:p>
    <w:p w14:paraId="C138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149.下列哪种情况可能会增加感染猩红热的风险（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14F8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经常锻炼身体  B. 保持室内通风  C. 与猩红热患者密切接触  D. 注意个人卫生</w:t>
      </w:r>
    </w:p>
    <w:p w14:paraId="9004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150.猩红热患者使用青霉素治疗的疗程一般为（ C ）</w:t>
      </w:r>
    </w:p>
    <w:p w14:paraId="C831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3-5 天  B. 5-7 天  C. 7-10 天  D. 10-14 天</w:t>
      </w:r>
    </w:p>
    <w:p w14:paraId="1231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151.猩红热患者咽拭子培养的目的是（ A ）</w:t>
      </w:r>
    </w:p>
    <w:p w14:paraId="CD07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明确诊断  B. 检测肝功能  C. 检测肾功能  D. 判断是否有贫血</w:t>
      </w:r>
    </w:p>
    <w:p w14:paraId="67C82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152.猩红热患者在隔离期间，应避免（ B ）</w:t>
      </w:r>
    </w:p>
    <w:p w14:paraId="E372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休息  B. 与家人密切接触  C. 多喝水  D. 保持皮肤清洁</w:t>
      </w:r>
    </w:p>
    <w:p w14:paraId="D649F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153.下列关于猩红热皮疹的描述，错误的是（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  ）</w:t>
      </w:r>
    </w:p>
    <w:p w14:paraId="5137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一般在发热后 24 小时内出现  B. 皮疹之间皮肤正常</w:t>
      </w:r>
    </w:p>
    <w:p w14:paraId="A350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压之褪色  D. 先从面部开始出现</w:t>
      </w:r>
    </w:p>
    <w:p w14:paraId="5E2E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154.猩红热患者出现草莓舌的原因是（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1C49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舌苔增厚  B. 舌乳头肿胀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发红  C. 口腔黏膜溃疡  D. 舌头发炎</w:t>
      </w:r>
    </w:p>
    <w:p w14:paraId="8D5C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155.预防猩红热，在流行季节应注意（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  ）</w:t>
      </w:r>
    </w:p>
    <w:p w14:paraId="58B0E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多去人群密集的公共场所  B. 不注意个人卫生  C. 勤洗手，勤通风  D. 不及时增减衣物</w:t>
      </w:r>
    </w:p>
    <w:p w14:paraId="C888A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156.猩红热患者如果治疗不及时，可能会导致（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  ）</w:t>
      </w:r>
    </w:p>
    <w:p w14:paraId="D448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病情加重，引发并发症  B. 自行痊愈  C. 病情减轻  D. 无明显影响</w:t>
      </w:r>
    </w:p>
    <w:p w14:paraId="CCF9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157.下列哪种药物不适用于治疗猩红热（ D ）</w:t>
      </w:r>
    </w:p>
    <w:p w14:paraId="CA986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青霉素 G  B. 红霉素  C. 头孢曲松  D. 阿司匹林</w:t>
      </w:r>
    </w:p>
    <w:p w14:paraId="2FB9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158.猩红热患者的体温一般可达（ D ）</w:t>
      </w:r>
    </w:p>
    <w:p w14:paraId="4429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37.5-38℃  B. 38-38.5℃  C. 38.5-39℃  D. 39-40℃</w:t>
      </w:r>
    </w:p>
    <w:p w14:paraId="DDA5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159.猩红热皮疹的分布特点是（ C ）</w:t>
      </w:r>
    </w:p>
    <w:p w14:paraId="9F72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主要分布在躯干  B. 主要分布在四肢  </w:t>
      </w:r>
    </w:p>
    <w:p w14:paraId="5EB21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全身均可分布，以颈部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躯干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腋窝及腹股沟等处较多  D. 主要分布在面部</w:t>
      </w:r>
    </w:p>
    <w:p w14:paraId="58D0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160.猩红热患者在发病初期，咽部表现为（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BBA59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咽部干燥  B. 咽部疼痛，扁桃体肿大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充血  C. 咽部无明显症状  D. 咽部有异物感</w:t>
      </w:r>
    </w:p>
    <w:p w14:paraId="7F4D4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161.诊断猩红热时，除了临床表现，还需要结合（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  ）</w:t>
      </w:r>
    </w:p>
    <w:p w14:paraId="E536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影像学检查  B. 实验室检查  C. 心电图检查  D. 病理检查</w:t>
      </w:r>
    </w:p>
    <w:p w14:paraId="D42D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162.猩红热患者在治疗期间，应保证充足的（ A ）</w:t>
      </w:r>
    </w:p>
    <w:p w14:paraId="F3C4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睡眠  B. 运动  C. 户外活动  D. 社交活动</w:t>
      </w:r>
    </w:p>
    <w:p w14:paraId="E357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163.下列哪项不是猩红热的传播途径（ D ）</w:t>
      </w:r>
    </w:p>
    <w:p w14:paraId="68DE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咳嗽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打喷嚏产生的飞沫  B. 接触患者的分泌物  C. 食用被污染的食物 D. 蚊虫叮咬</w:t>
      </w:r>
    </w:p>
    <w:p w14:paraId="FC0DC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164.猩红热患者皮疹消退的顺序与出疹顺序（A  ）</w:t>
      </w:r>
    </w:p>
    <w:p w14:paraId="60F3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相同  B. 相反  C. 无规律  D. 不确定</w:t>
      </w:r>
    </w:p>
    <w:p w14:paraId="687F8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165.预防猩红热，对患者的分泌物和排泄物应（ B ）</w:t>
      </w:r>
    </w:p>
    <w:p w14:paraId="3AF2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随意丢弃  B. 进行消毒处理  C. 直接排放  D. 无需处理</w:t>
      </w:r>
    </w:p>
    <w:p w14:paraId="9A430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166.猩红热患者在发热期间，应采取的降温措施不包括（C  ）</w:t>
      </w:r>
    </w:p>
    <w:p w14:paraId="D64A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温水擦浴  B. 使用退热药物  C. 酒精擦浴  D. 减少衣物</w:t>
      </w:r>
    </w:p>
    <w:p w14:paraId="9668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167.下列关于猩红热的说法，正确的是（ C ）</w:t>
      </w:r>
    </w:p>
    <w:p w14:paraId="A487E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成年人不会感染猩红热  B. 猩红热是一种病毒性传染病  </w:t>
      </w:r>
    </w:p>
    <w:p w14:paraId="4D95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猩红热患者治愈后可获得持久免疫力  D. 猩红热皮疹不会引起瘙痒</w:t>
      </w:r>
    </w:p>
    <w:p w14:paraId="1A73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高校大学生预防流行性感冒，首要需了解流感的主要传播途径，以下哪项是流感最主要的传播途径？（ B ）​</w:t>
      </w:r>
    </w:p>
    <w:p w14:paraId="A2AF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血液传播  B.飞沫传播和密切接触传播  C. 消化道传播  D. 蚊虫叮咬传播</w:t>
      </w:r>
    </w:p>
    <w:p w14:paraId="4841F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以下哪种不是流感的典型症状（ C ）​</w:t>
      </w:r>
    </w:p>
    <w:p w14:paraId="EFFF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高热  B. 咳嗽  C. 腹泻  D. 肌肉酸痛​</w:t>
      </w:r>
    </w:p>
    <w:p w14:paraId="6731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流感的潜伏期一般为（ A ）​</w:t>
      </w:r>
    </w:p>
    <w:p w14:paraId="23398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1-3 天  B. 4-7 天  C. 7-10 天  D. 10-14 天​</w:t>
      </w:r>
    </w:p>
    <w:p w14:paraId="ACF7F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每年流感流行的主要毒株通常由哪个机构预测（ A ）​</w:t>
      </w:r>
    </w:p>
    <w:p w14:paraId="AF1A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A.世界卫生组织（WHO）B.联合国（UN）C.国际红十字会 D.世界贸易组织（WTO）</w:t>
      </w:r>
    </w:p>
    <w:p w14:paraId="7FB8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流感病毒中最容易发生变异的类型是（ A ）​</w:t>
      </w:r>
    </w:p>
    <w:p w14:paraId="CD508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甲型流感病毒 B.乙型流感病毒 C.丙型流感病毒 D.型流感病毒</w:t>
      </w:r>
    </w:p>
    <w:p w14:paraId="136A2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下列哪种人群不属于流感的高危人群（ C ）​</w:t>
      </w:r>
    </w:p>
    <w:p w14:paraId="07F49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老年人  B. 婴幼儿  C. 健康的大学生  D. 孕妇​</w:t>
      </w:r>
    </w:p>
    <w:p w14:paraId="371B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流感疫苗接种的最佳时间是（ B ）​</w:t>
      </w:r>
    </w:p>
    <w:p w14:paraId="B9B81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流感流行高峰期  B.流感流行前 1-2 个月 C. 全年均可 D.流感流行结束后</w:t>
      </w:r>
    </w:p>
    <w:p w14:paraId="2510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以下哪种方式不能有效杀灭流感病毒（ D ）​</w:t>
      </w:r>
    </w:p>
    <w:p w14:paraId="9317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煮沸  B. 紫外线照射  C. 75% 酒精  D. 低温冷藏​</w:t>
      </w:r>
    </w:p>
    <w:p w14:paraId="07196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流感患者传染性最强的时期是（ B ）​</w:t>
      </w:r>
    </w:p>
    <w:p w14:paraId="AA24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发病前 1-2 天  B. 发病初期 2-3 天  C. 发病后期  D. 痊愈后​</w:t>
      </w:r>
    </w:p>
    <w:p w14:paraId="EDBC3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普通感冒与流感的主要区别在于（ B ）​</w:t>
      </w:r>
    </w:p>
    <w:p w14:paraId="E4B9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症状轻重  B. 病原体不同  C. 发病季节  D. 传染性强弱​</w:t>
      </w:r>
    </w:p>
    <w:p w14:paraId="B4B98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以下哪种药物可用于流感的抗病毒治疗（ C ）​</w:t>
      </w:r>
    </w:p>
    <w:p w14:paraId="101E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阿莫西林  B. 头孢类药物  C. 奥司他韦  D. 布洛芬​</w:t>
      </w:r>
    </w:p>
    <w:p w14:paraId="0AD4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流感病毒主要侵袭人体的哪个系统（ B ）​</w:t>
      </w:r>
    </w:p>
    <w:p w14:paraId="FEA1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消化系统  B. 呼吸系统  C. 循环系统  D. 神经系统​</w:t>
      </w:r>
    </w:p>
    <w:p w14:paraId="A0A8B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预防流感，大学生在宿舍应注意（ B ）</w:t>
      </w:r>
    </w:p>
    <w:p w14:paraId="671E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A.紧闭门窗保暖 B. 定期开窗通风 C.多人共用生活用品D.不进行环境清洁​</w:t>
      </w:r>
    </w:p>
    <w:p w14:paraId="715F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以下哪种行为不会传播流感病毒（ D  ）​</w:t>
      </w:r>
    </w:p>
    <w:p w14:paraId="93D73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打喷嚏时未遮挡  B. 与患者握手后揉眼睛 </w:t>
      </w:r>
    </w:p>
    <w:p w14:paraId="3A39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共用餐具  D. 远距离正常交谈（未接触飞沫）​</w:t>
      </w:r>
    </w:p>
    <w:p w14:paraId="84CB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感染流感后，一般建议休息多久（ C ）​</w:t>
      </w:r>
    </w:p>
    <w:p w14:paraId="57A0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1-2 天  B. 3-5 天  C. 1 周左右  D. 2 周以上​</w:t>
      </w:r>
    </w:p>
    <w:p w14:paraId="3BFB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流感疫苗的保护期通常为（ B ）​</w:t>
      </w:r>
    </w:p>
    <w:p w14:paraId="EBC00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3-6 个月  B. 6-12 个月  C. 1-2 年  D. 2-3 年​</w:t>
      </w:r>
    </w:p>
    <w:p w14:paraId="30B8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以下哪种不是流感的并发症（ D ）​</w:t>
      </w:r>
    </w:p>
    <w:p w14:paraId="AF5CC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肺炎  B. 心肌炎  C. 脑膜炎  D. 糖尿病​</w:t>
      </w:r>
    </w:p>
    <w:p w14:paraId="9783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当身边同学出现流感症状时，正确的做法是（ A ）​</w:t>
      </w:r>
    </w:p>
    <w:p w14:paraId="2EEE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避免密切接触  B. 强行要求其上课C. 共用学习资料  D. 一起聚餐​</w:t>
      </w:r>
    </w:p>
    <w:p w14:paraId="7777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流感高发期，高校大学生应尽量避免去人群密集的场所，以下哪类场所属于流感高发期需重点避免的？（ C ）​</w:t>
      </w:r>
    </w:p>
    <w:p w14:paraId="14082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A.空旷的操场  B.通风良好的图书馆  C.密闭的 KTV包厢  D.错峰就餐的食堂</w:t>
      </w:r>
    </w:p>
    <w:p w14:paraId="1BF0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以下哪种环境因素不利于流感病毒传播（ D ）​</w:t>
      </w:r>
    </w:p>
    <w:p w14:paraId="D5F1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人员密集场所B. 空气流通差的空间 C. 干燥环境 D.潮湿环境​</w:t>
      </w:r>
    </w:p>
    <w:p w14:paraId="E725E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大学生接种流感疫苗的途径通常不包括（ C ）​</w:t>
      </w:r>
    </w:p>
    <w:p w14:paraId="FEB7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学校校医院  B. 社区卫生服务中心 C. 私人诊所（无资质）  D. 正规医院</w:t>
      </w:r>
    </w:p>
    <w:p w14:paraId="1405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感染流感后，发热超过多少度建议使用退烧药（ C ）​</w:t>
      </w:r>
    </w:p>
    <w:p w14:paraId="FF67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37.3℃  B. 38.0℃  C. 38.5℃  D. 39.0℃​</w:t>
      </w:r>
    </w:p>
    <w:p w14:paraId="AEA3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以下哪种口罩对预防流感病毒传播效果最好（ B ）​</w:t>
      </w:r>
    </w:p>
    <w:p w14:paraId="E1A15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普通棉布口罩  B. 医用外科口罩 C. 活性炭口罩 D. 海绵口罩​</w:t>
      </w:r>
    </w:p>
    <w:p w14:paraId="38B9D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流感流行季节，大学生在食堂就餐时应注意（ C ）​</w:t>
      </w:r>
    </w:p>
    <w:p w14:paraId="40A09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多人共吃一份菜  B. 用公共餐具后不清洁 C. 就餐时保持适当距离  D. 不洗手直接就餐</w:t>
      </w:r>
    </w:p>
    <w:p w14:paraId="88076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以下哪种方法不能有效增强免疫力以预防流感（ B ）​</w:t>
      </w:r>
    </w:p>
    <w:p w14:paraId="8BADF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规律作息  B. 过度熬夜  C. 适当运动  D. 均衡饮食​</w:t>
      </w:r>
    </w:p>
    <w:p w14:paraId="4F7C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流感病毒在物体表面可存活的时间约为（ A ）​</w:t>
      </w:r>
    </w:p>
    <w:p w14:paraId="7B88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几分钟到几小时  B. 1-2 天  C. 3-5 天  D. 1 周以上​</w:t>
      </w:r>
    </w:p>
    <w:p w14:paraId="DC0FC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以下哪种人群接种流感疫苗后可能产生的不良反应相对较多（ B ）</w:t>
      </w:r>
    </w:p>
    <w:p w14:paraId="2483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健康成年人  B. 过敏体质者  C. 青少年  D. 中年人​</w:t>
      </w:r>
    </w:p>
    <w:p w14:paraId="B583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感染流感后，以下哪种饮食建议不合理（ C ）​</w:t>
      </w:r>
    </w:p>
    <w:p w14:paraId="9EB94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多喝水  B. 清淡饮食  C. 辛辣刺激饮食  D. 补充维生素​</w:t>
      </w:r>
    </w:p>
    <w:p w14:paraId="0E4E9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预防流感，手部清洁的正确方法是（ B ）​</w:t>
      </w:r>
    </w:p>
    <w:p w14:paraId="59B27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用清水简单冲洗 B.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用肥皂搓洗至少20秒</w:t>
      </w:r>
    </w:p>
    <w:p w14:paraId="54F65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只用酒精消毒 D.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不洗手也没关系​</w:t>
      </w:r>
    </w:p>
    <w:p w14:paraId="750A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以下哪种不是流感病毒的传播媒介（ C ）​</w:t>
      </w:r>
    </w:p>
    <w:p w14:paraId="59AB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飞沫  B. 被污染的物品  C. 蚊虫叮咬  D. 密切接触​</w:t>
      </w:r>
    </w:p>
    <w:p w14:paraId="A1CE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流感疫情发生时，学校采取的以下哪种措施不合理（ D ）​</w:t>
      </w:r>
    </w:p>
    <w:p w14:paraId="8E14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暂停大型聚集活动  B. 对教室宿舍消毒  C. 要求患病学生居家隔离  D. 放任疫情扩散​199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关于流感病毒变异，以下说法正确的是（ B ）​</w:t>
      </w:r>
    </w:p>
    <w:p w14:paraId="EA64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变异后致病性一定增强  B. 变异是流感反复流行的重要原因  </w:t>
      </w:r>
    </w:p>
    <w:p w14:paraId="E9E05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变异不会影响疫苗效果  D. 只有甲型流感病毒会变异​</w:t>
      </w:r>
    </w:p>
    <w:p w14:paraId="B1AA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大学生感染流感后，以下哪种做法不可取（ B ）​</w:t>
      </w:r>
    </w:p>
    <w:p w14:paraId="1A97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及时就医  B. 自行随意使用抗生素 C. 注意休息 D.佩戴口罩避免传染他人</w:t>
      </w:r>
    </w:p>
    <w:p w14:paraId="A1A0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为预防流感，高校大学生应注意个人卫生，定期对宿舍内常用物品消毒，以下哪种消毒剂对流感病毒杀灭效果较好且适合宿舍使用？（ B ）​</w:t>
      </w:r>
    </w:p>
    <w:p w14:paraId="AC9D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A.浓度为50%的酒精  B.浓度为75%的酒精  C.浓度为95%的酒精 D.普通自来水</w:t>
      </w:r>
    </w:p>
    <w:p w14:paraId="C3BB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202.以下哪种症状出现时，流感患者应立即就医（ B ）​</w:t>
      </w:r>
    </w:p>
    <w:p w14:paraId="A9D7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轻微咳嗽  B. 持续高热不退  C. 轻微乏力  D. 食欲稍差​</w:t>
      </w:r>
    </w:p>
    <w:p w14:paraId="F02D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预防流感，在人群密集场所应注意（ C ）​</w:t>
      </w:r>
    </w:p>
    <w:p w14:paraId="325F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不戴口罩  B. 频繁触摸公共物品 C. 保持1米以上社交距离  D. 大声喧哗</w:t>
      </w:r>
    </w:p>
    <w:p w14:paraId="BE2D4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流感病毒的宿主不包括（ D ）​</w:t>
      </w:r>
    </w:p>
    <w:p w14:paraId="F7AF2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人  B. 猪  C. 鸟类  D. 鱼类​</w:t>
      </w:r>
    </w:p>
    <w:p w14:paraId="0ECFC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增强自身免疫力是预防流感的基础，高校大学生可通过哪些方式增强免疫力？（ C ）</w:t>
      </w:r>
    </w:p>
    <w:p w14:paraId="2DF0B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经常熬夜打游戏，白天补觉  B. 饮食不规律，常吃快餐零食  </w:t>
      </w:r>
    </w:p>
    <w:p w14:paraId="5125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规律进行体育锻炼，保证均衡饮食  D. 过度节食减肥，控制热量摄入​</w:t>
      </w:r>
    </w:p>
    <w:p w14:paraId="C65D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流感流行季节，大学生应避免的行为是（ B ）​</w:t>
      </w:r>
    </w:p>
    <w:p w14:paraId="8BED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勤换洗衣物  B. 去人群密集的娱乐场所C. 加强体育锻炼  D. 注意保暖​</w:t>
      </w:r>
    </w:p>
    <w:p w14:paraId="B159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关于流感的说法，错误的是（ C ）​</w:t>
      </w:r>
    </w:p>
    <w:p w14:paraId="839C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可通过接种疫苗预防  B. 传染性强  </w:t>
      </w:r>
    </w:p>
    <w:p w14:paraId="DB87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所有患者症状都相同  D. 及时治疗可降低并发症风险</w:t>
      </w:r>
    </w:p>
    <w:p w14:paraId="6D8A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流行性出血热的病原体属于（ B ）</w:t>
      </w:r>
    </w:p>
    <w:p w14:paraId="73C7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细菌 B. 病毒 C. 支原体 D. 衣原体</w:t>
      </w:r>
    </w:p>
    <w:p w14:paraId="A9A4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引起流行性出血热的病毒主要是（ A ）</w:t>
      </w:r>
    </w:p>
    <w:p w14:paraId="45B5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汉坦病毒 B. 流感病毒 C. 乙肝病毒 D. 丙肝病毒</w:t>
      </w:r>
    </w:p>
    <w:p w14:paraId="1FCBE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流行性出血热的主要传染源是（ C ）</w:t>
      </w:r>
    </w:p>
    <w:p w14:paraId="0912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猫 B. 狗 C. 鼠类 D. 鸟类</w:t>
      </w:r>
    </w:p>
    <w:p w14:paraId="DD601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以下哪种鼠类是流行性出血热的主要宿主动物（ B ）</w:t>
      </w:r>
    </w:p>
    <w:p w14:paraId="AB79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家鼠 B. 黑线姬鼠 C. 松鼠 D. 仓鼠</w:t>
      </w:r>
    </w:p>
    <w:p w14:paraId="BBB6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流行性出血热的流行季节主要是（ D ）</w:t>
      </w:r>
    </w:p>
    <w:p w14:paraId="DB8F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春季 B. 夏季 C. 秋季 D. 冬春季</w:t>
      </w:r>
    </w:p>
    <w:p w14:paraId="011C5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人体感染流行性出血热病毒后，发病的潜伏期一般为（ C ）</w:t>
      </w:r>
    </w:p>
    <w:p w14:paraId="97BD8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1-3 天 B. 4-6 天 C. 7-14 天 D. 15-20 天</w:t>
      </w:r>
    </w:p>
    <w:p w14:paraId="2640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流行性出血热典型临床表现的五期经过顺序正确的是（ A ）</w:t>
      </w:r>
    </w:p>
    <w:p w14:paraId="9E2BB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低血压休克期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少尿期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多尿期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恢复期</w:t>
      </w:r>
    </w:p>
    <w:p w14:paraId="79F5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发热期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少尿期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低血压休克期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多尿期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恢复期</w:t>
      </w:r>
    </w:p>
    <w:p w14:paraId="445E3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发热期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多尿期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低血压休克期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少尿期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恢复期</w:t>
      </w:r>
    </w:p>
    <w:p w14:paraId="FA68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发热期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恢复期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低血压休克期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少尿期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多尿期</w:t>
      </w:r>
    </w:p>
    <w:p w14:paraId="0C0C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流行性出血热发热期的主要临床表现不包括（ D ）</w:t>
      </w:r>
    </w:p>
    <w:p w14:paraId="D56B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 B. 全身中毒症状 C. 毛细血管损伤 D. 大量蛋白尿</w:t>
      </w:r>
    </w:p>
    <w:p w14:paraId="B59A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大学生在宿舍储存零食时，哪种做法能有效避免鼠类污染引发流行性出血热风险？（ B ）</w:t>
      </w:r>
    </w:p>
    <w:p w14:paraId="68A5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将零食敞口放在书桌抽屉里，方便取用</w:t>
      </w:r>
    </w:p>
    <w:p w14:paraId="CABB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用密封塑料盒或铁皮罐装好零食，放在高架储物柜上</w:t>
      </w:r>
    </w:p>
    <w:p w14:paraId="AF77A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把零食直接放在床底的纸箱里，节省桌面空间</w:t>
      </w:r>
    </w:p>
    <w:p w14:paraId="1296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零食开封后用报纸包裹，防止受潮即可</w:t>
      </w:r>
    </w:p>
    <w:p w14:paraId="AB65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大学生在宿舍中，哪种行为最可能增加感染流行性出血热的风险？（ B ）</w:t>
      </w:r>
    </w:p>
    <w:p w14:paraId="321E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定期开窗通风B. 用手直接接触被鼠类排泄物污染的零食包装袋</w:t>
      </w:r>
    </w:p>
    <w:p w14:paraId="34C5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每周清理宿舍垃圾D. 睡前关闭宿舍门窗</w:t>
      </w:r>
    </w:p>
    <w:p w14:paraId="C27A1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关于流行性出血热的预防措施，下列说法正确的是？（ C ）</w:t>
      </w:r>
    </w:p>
    <w:p w14:paraId="5B29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无需接种疫苗，只要避免接触老鼠即可</w:t>
      </w:r>
    </w:p>
    <w:p w14:paraId="C721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食用水果前无需清洗，因为老鼠不会污染水</w:t>
      </w:r>
    </w:p>
    <w:p w14:paraId="B6F1D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户外活动时穿长袖衣裤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戴手套，可减少被鼠类咬伤的风险</w:t>
      </w:r>
    </w:p>
    <w:p w14:paraId="F1B0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宿舍内发现老鼠痕迹后，可自行使用剧毒灭鼠药，快速杀灭老鼠</w:t>
      </w:r>
    </w:p>
    <w:p w14:paraId="11D1B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大学生若出现 “发热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头痛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腰痛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眼眶痛，且面部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颈部皮肤潮红”，最应警惕哪种情况？（ B ）</w:t>
      </w:r>
    </w:p>
    <w:p w14:paraId="0047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普通感冒B. 流行性出血热早期症状C. 急性肠胃炎D. 过敏性鼻炎</w:t>
      </w:r>
    </w:p>
    <w:p w14:paraId="526D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诊断流行性出血热的重要依据是（ D ）</w:t>
      </w:r>
    </w:p>
    <w:p w14:paraId="07B4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临床表现 B. 流行病学史 C. 实验室检查 D. 以上都是</w:t>
      </w:r>
    </w:p>
    <w:p w14:paraId="20069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流行性出血热实验室检查中，早期外周血白细胞变化特点是（ B ）</w:t>
      </w:r>
    </w:p>
    <w:p w14:paraId="6FC3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白细胞总数降低 B. 白细胞总数升高 C. 白细胞总数正常 D. 淋巴细胞减少</w:t>
      </w:r>
    </w:p>
    <w:p w14:paraId="49FFB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大学生在食堂就餐时，下列哪种做法能有效预防因 “食物污染” 感染流行性出血热？（ A ）</w:t>
      </w:r>
    </w:p>
    <w:p w14:paraId="6FA0C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选择刚出锅的热食，避免食用生冷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隔夜食物B. 只吃自己带的零食，不买食堂的饭菜C. 吃饭时快速进食，减少食物暴露在空气中的时间D. 饭后立即扔掉餐具，不清洗</w:t>
      </w:r>
    </w:p>
    <w:p w14:paraId="E313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大学生参与野外地质实习时，若发现鼠类活动痕迹，下列哪种应对方式最安全？（ C ）A. 主动捕捉老鼠，防止其靠近露营地</w:t>
      </w:r>
    </w:p>
    <w:p w14:paraId="03DD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用石块砸向鼠类栖息地，驱赶老鼠</w:t>
      </w:r>
    </w:p>
    <w:p w14:paraId="0F32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立即绕行远离，并提醒同伴避免接触该区域的土壤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杂草</w:t>
      </w:r>
    </w:p>
    <w:p w14:paraId="5C881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用随身携带的矿泉水冲洗鼠类接触过的地面</w:t>
      </w:r>
    </w:p>
    <w:p w14:paraId="298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流行性出血热的治疗原则不包括（ D ）</w:t>
      </w:r>
    </w:p>
    <w:p w14:paraId="1A4F7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早发现 B. 早休息 C. 早治疗 D. 尽早使用抗生素</w:t>
      </w:r>
    </w:p>
    <w:p w14:paraId="64C0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流行性出血热发热期的治疗重点是（ D ）</w:t>
      </w:r>
    </w:p>
    <w:p w14:paraId="EE62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降温 B. 抗病毒 C. 预防休克 D. 以上都是</w:t>
      </w:r>
    </w:p>
    <w:p w14:paraId="6CF8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关于宿舍垃圾处理与预防流行性出血热的关系，下列说法正确的是？（ C ）</w:t>
      </w:r>
    </w:p>
    <w:p w14:paraId="CF16E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只要垃圾里没有食物残渣，隔 3-5 天倒一次也不会招鼠</w:t>
      </w:r>
    </w:p>
    <w:p w14:paraId="1171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把装有垃圾的塑料袋敞口放在宿舍门口，方便保洁清理</w:t>
      </w:r>
    </w:p>
    <w:p w14:paraId="C08C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每天将垃圾密封后扔到楼下指定垃圾桶，做到“日产日清”</w:t>
      </w:r>
    </w:p>
    <w:p w14:paraId="92BD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只需要处理食物垃圾，塑料瓶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废纸等可回收垃圾不用及时清理</w:t>
      </w:r>
    </w:p>
    <w:p w14:paraId="866C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大学生若在宿舍发现鼠类咬伤痕迹（如衣物有咬洞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发现鼠粪），同时出现轻微发热，正确的处理顺序是？（ C ）</w:t>
      </w:r>
    </w:p>
    <w:p w14:paraId="4227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先自行服用退烧药，观察 2 天无好转再就医</w:t>
      </w:r>
    </w:p>
    <w:p w14:paraId="6650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立即整理宿舍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清理鼠迹，再去校医院说明情况</w:t>
      </w:r>
    </w:p>
    <w:p w14:paraId="DAF5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第一时间就医，告知医生“宿舍有鼠类接触史 + 发热症状”</w:t>
      </w:r>
    </w:p>
    <w:p w14:paraId="3E32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先联系宿舍管理员灭鼠，等老鼠清除后再处理发热</w:t>
      </w:r>
    </w:p>
    <w:p w14:paraId="1F03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预防流行性出血热，在个人防护方面，以下做法不正确的是（ D ）</w:t>
      </w:r>
    </w:p>
    <w:p w14:paraId="3378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避免接触鼠类及其排泄物 B. 不吃被鼠类污染的食物 </w:t>
      </w:r>
    </w:p>
    <w:p w14:paraId="7CD63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不喝生水 D. 可以用手直接接触鼠类</w:t>
      </w:r>
    </w:p>
    <w:p w14:paraId="DED25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以下哪种环境容易发生流行性出血热的流行（ B ）</w:t>
      </w:r>
    </w:p>
    <w:p w14:paraId="026A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城市中心 B. 农村地区 C. 沿海地区 D. 高原地区</w:t>
      </w:r>
    </w:p>
    <w:p w14:paraId="05DD2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以下哪项不是流行性出血热的并发症（ D ）</w:t>
      </w:r>
    </w:p>
    <w:p w14:paraId="CFFC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肺水肿 B. 脑水肿 C. 急性呼吸窘迫综合征 D. 糖尿病</w:t>
      </w:r>
    </w:p>
    <w:p w14:paraId="7DBD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流行性出血热患者出现鼻出血，以下处理措施不正确的是（ D ）</w:t>
      </w:r>
    </w:p>
    <w:p w14:paraId="EAC81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局部压迫止血 B. 冷敷鼻部 C. 使用止血药物 D. 用力擤鼻</w:t>
      </w:r>
    </w:p>
    <w:p w14:paraId="DDD6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预防流行性出血热的关键措施是（ B ）</w:t>
      </w:r>
    </w:p>
    <w:p w14:paraId="E315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接种疫苗 B. 灭鼠防鼠 C. 注意个人卫生 D. 加强食品卫生管理</w:t>
      </w:r>
    </w:p>
    <w:p w14:paraId="781C4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流行性出血热疫苗的接种对象主要是（ C ）</w:t>
      </w:r>
    </w:p>
    <w:p w14:paraId="03D85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老年人 B. 儿童 C. 高危人群（如农民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林业工人等） D. 所有人</w:t>
      </w:r>
    </w:p>
    <w:p w14:paraId="462D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接种流行性出血热疫苗后，保护期一般为（ C ）</w:t>
      </w:r>
    </w:p>
    <w:p w14:paraId="93F4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1 年 B. 2 年 C. 3 年 D. 5 年</w:t>
      </w:r>
    </w:p>
    <w:p w14:paraId="3EFB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流行性出血热的病死率与以下哪项因素无关（ D ）</w:t>
      </w:r>
    </w:p>
    <w:p w14:paraId="3FE8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病情轻重 B. 治疗是否及时 C. 患者年龄 D. 患者性别</w:t>
      </w:r>
    </w:p>
    <w:p w14:paraId="A037D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人群对流行性出血热病毒的易感性是（ A ）</w:t>
      </w:r>
    </w:p>
    <w:p w14:paraId="41C11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普遍易感 B. 儿童易感 C. 老年人易感 D. 免疫力低下者易感</w:t>
      </w:r>
    </w:p>
    <w:p w14:paraId="AA82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流行性出血热患者在发热期，体温一般可达（ C ）</w:t>
      </w:r>
    </w:p>
    <w:p w14:paraId="A0C5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37.5-38℃ B. 38-39℃ C. 39-40℃ D. 40℃以上</w:t>
      </w:r>
    </w:p>
    <w:p w14:paraId="AD28E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流行性出血热患者出现“三痛”症状，不包括（ C ）</w:t>
      </w:r>
    </w:p>
    <w:p w14:paraId="D3E6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头痛 B. 腰痛 C. 腹痛 D. 眼眶痛</w:t>
      </w:r>
    </w:p>
    <w:p w14:paraId="74CF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流行性出血热患者出现“三红”体征，不包括（ D ）</w:t>
      </w:r>
    </w:p>
    <w:p w14:paraId="B9FA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面部潮红 B. 颈部潮红 C. 胸部潮红 D. 腹部潮红</w:t>
      </w:r>
    </w:p>
    <w:p w14:paraId="C6348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对于流行性出血热密切接触者，应进行医学观察的时间是（ B ）</w:t>
      </w:r>
    </w:p>
    <w:p w14:paraId="8E98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7 天 B. 14 天 C. 21 天 D. 28 天</w:t>
      </w:r>
    </w:p>
    <w:p w14:paraId="2C265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以下哪项实验室检查结果对诊断流行性出血热有特异性（ C ）</w:t>
      </w:r>
    </w:p>
    <w:p w14:paraId="BE5B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血小板减少 B. 尿蛋白阳性C. 汉坦病毒抗体阳性 D. 白细胞升高</w:t>
      </w:r>
    </w:p>
    <w:p w14:paraId="E2FCB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大学生在生物实验室接触可能被鼠类污染的实验样本时，哪种防护措施是必需的？（ A ）</w:t>
      </w:r>
    </w:p>
    <w:p w14:paraId="B255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佩戴一次性医用手套和医用外科口罩B. 穿日常休闲服，实验后直接清洗衣物即可</w:t>
      </w:r>
    </w:p>
    <w:p w14:paraId="8317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无需特殊防护，实验后用洗手液洗手就行D. 只戴手套，不用戴口罩，避免影响操作</w:t>
      </w:r>
    </w:p>
    <w:p w14:paraId="57F44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243.关于新冠病毒奥密克戎（Omicron）变异株，以下哪项描述最为准确？（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11F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A.其致病性极强，死亡率远高于早期毒株。</w:t>
      </w:r>
    </w:p>
    <w:p w14:paraId="2AF93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B.其传播力显著增强，但免疫逃逸能力弱。</w:t>
      </w:r>
    </w:p>
    <w:p w14:paraId="33F3C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C.其传播力极强，潜伏期短，并具有较强的免疫逃逸能力。</w:t>
      </w:r>
    </w:p>
    <w:p w14:paraId="ECE9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D.它对现有所有疫苗完全无效。</w:t>
      </w:r>
    </w:p>
    <w:p w14:paraId="C1096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244.作为大学生，在教室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图书馆等室内公共场所，最科学有效的防护行为组合是？（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7B5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A.仅佩戴口罩。B.科学佩戴口罩+保持手部卫生+尽量开窗通风。</w:t>
      </w:r>
    </w:p>
    <w:p w14:paraId="7C903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C.佩戴多层口罩以确保绝对安全。D.只要周围同学都戴口罩，自己就可以不戴。</w:t>
      </w:r>
    </w:p>
    <w:p w14:paraId="85B8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245.如果你的室友出现发热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咳嗽等疑似新冠症状，你首先应该建议他/她怎么做？（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60AE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A.立即自行前往校外商超购买感冒药。</w:t>
      </w:r>
    </w:p>
    <w:p w14:paraId="FA1FC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B.隐瞒情况，坚持去上课，避免影响出勤率。</w:t>
      </w:r>
    </w:p>
    <w:p w14:paraId="2CC28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C.立即向辅导员和校医院报告，并根据指示到指定发热门诊就医，期间做好个人隔离。</w:t>
      </w:r>
    </w:p>
    <w:p w14:paraId="9D56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D.让室友在宿舍休息，大家轮流照顾。</w:t>
      </w:r>
    </w:p>
    <w:p w14:paraId="3B66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246.关于“群体免疫”（HerdImmunity）的理解，以下哪项是正确的？（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6FD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A.可以通过让大多数人自然感染病毒来实现，这是最佳途径。</w:t>
      </w:r>
    </w:p>
    <w:p w14:paraId="67FBF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B.是指当足够高比例的人群通过接种疫苗或感染获得免疫力后，病毒难以传播，从而间接保护了那些没有免疫力的人。</w:t>
      </w:r>
    </w:p>
    <w:p w14:paraId="2DA8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C.只要一个国家实现了群体免疫，病毒就会彻底消失。</w:t>
      </w:r>
    </w:p>
    <w:p w14:paraId="43B6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D.群体免疫与个人是否接种疫苗无关。</w:t>
      </w:r>
    </w:p>
    <w:p w14:paraId="17C0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247.面对网络上关于疫情的各类信息，大学生应具备的基本素养是？（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160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A.宁可信其有，不可信其无，迅速转发给所有群聊。</w:t>
      </w:r>
    </w:p>
    <w:p w14:paraId="2A70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B.只关注娱乐新闻，对疫情信息完全不感兴趣。</w:t>
      </w:r>
    </w:p>
    <w:p w14:paraId="AD47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C.运用批判性思维，核查信源，相信科学和权威机构的发布，不造谣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不信谣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不传谣。</w:t>
      </w:r>
    </w:p>
    <w:p w14:paraId="3261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D.认为所有官方信息都是不可信的，只相信“内部消息”。</w:t>
      </w:r>
    </w:p>
    <w:p w14:paraId="7424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二</w:t>
      </w:r>
      <w:r>
        <w:rPr>
          <w:rFonts w:hint="eastAsia"/>
          <w:b/>
          <w:bCs/>
          <w:sz w:val="24"/>
          <w:szCs w:val="24"/>
          <w:lang w:val="en-US" w:eastAsia="zh-CN"/>
        </w:rPr>
        <w:t>.</w:t>
      </w:r>
      <w:r>
        <w:rPr>
          <w:b/>
          <w:bCs/>
          <w:sz w:val="24"/>
          <w:szCs w:val="24"/>
          <w:lang w:val="en-US"/>
        </w:rPr>
        <w:t>多选题</w:t>
      </w:r>
    </w:p>
    <w:p w14:paraId="4F0A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1.诺如病毒的传播途径包括（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2F91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经食物传播 B. 经水传播 C. 接触传播 D. 空气传播</w:t>
      </w:r>
    </w:p>
    <w:p w14:paraId="8F71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2.诺如病毒的特征有（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701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致病能力强 B. 生存能力强 C. 全人群易感 D. 疫苗可预防</w:t>
      </w:r>
    </w:p>
    <w:p w14:paraId="67FF9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3.诺如病毒感染的常见症状包括（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27A1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恶心 B. 呕吐 C. 腹泻 D. 腹痛</w:t>
      </w:r>
    </w:p>
    <w:p w14:paraId="CE13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4.重点场所预防诺如病毒感染的措施包括（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E421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保持厕所清洁 B. 定期消毒 C. 带病上岗 D. 加强晨午检</w:t>
      </w:r>
    </w:p>
    <w:p w14:paraId="DBB73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5.诺如病毒感染的标本类型包括（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FDD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粪便 B. 呕吐物 C. 食物 D. 水</w:t>
      </w:r>
    </w:p>
    <w:p w14:paraId="24C9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6.诺如病毒感染的易感人群包括（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B95BB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儿童 B. 老年人 C. 免疫功能低下者 D. 厨师</w:t>
      </w:r>
    </w:p>
    <w:p w14:paraId="CF3E6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7.有效灭活诺如病毒的方法有（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F5387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含氯消毒剂 B. 85℃以上高温 C. 75%酒精 D. 紫外线照射</w:t>
      </w:r>
    </w:p>
    <w:p w14:paraId="A8F7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8.诺如病毒感染暴发时的处理措施包括（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F40F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隔离患者 B. 消毒环境 C. 停止集体活动 D. 报告疫情</w:t>
      </w:r>
    </w:p>
    <w:p w14:paraId="63CC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9.学校预防诺如病毒感染的措施有（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91714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饮用水安全管理 B. 食品生熟分开 C. 厨工健康监测 D. 定期通风</w:t>
      </w:r>
    </w:p>
    <w:p w14:paraId="FE0E2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10.诺如病毒感染的实验室检测方法包括（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00D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病毒核酸检测 B. 病毒分离培养 C. 血清抗体检测 D. 血常规</w:t>
      </w:r>
    </w:p>
    <w:p w14:paraId="B2C74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11.诺如病毒感染患者的护理要点包括（ABC ）</w:t>
      </w:r>
    </w:p>
    <w:p w14:paraId="4BB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补充水分 B. 清淡饮食 C. 避免辛辣食物 D. 自行使用抗生素</w:t>
      </w:r>
    </w:p>
    <w:p w14:paraId="0726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12.诺如病毒污染的呕吐物处理步骤包括（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62DC6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佩戴防护用品 B. 用含氯消毒剂覆盖 C. 静置30分钟后清理 D. 彻底消毒工具</w:t>
      </w:r>
    </w:p>
    <w:p w14:paraId="8927C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13.诺如病毒感染的流行病学调查内容包括（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D5AC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病例搜索 B. 传播途径分析 C. 传染源追踪 D. 环境采样</w:t>
      </w:r>
    </w:p>
    <w:p w14:paraId="5B709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14.以下哪些情况应暂停工作/学习？（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AAB46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出现呕吐症状 B. 出现腹泻症状 C. 接触过患者 D. 无症状感染者</w:t>
      </w:r>
    </w:p>
    <w:p w14:paraId="E1DE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15.诺如病毒感染的预防措施包括（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A6F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勤洗手 B. 喝开水 C. 吃熟食 D. 避免接触患者</w:t>
      </w:r>
    </w:p>
    <w:p w14:paraId="F9A4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16.诺如病毒在哪些环境中可存活？（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D500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0℃-60℃ B. 物体表面 C. 水中 D. 酸性环境</w:t>
      </w:r>
    </w:p>
    <w:p w14:paraId="E370E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17.诺如病毒感染的并发症可能包括（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483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脱水 B. 电解质紊乱 C. 休克 D. 肺炎</w:t>
      </w:r>
    </w:p>
    <w:p w14:paraId="CBC20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18.处理诺如病毒污染的食品加工工具时应（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D2376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生熟分开 B. 彻底清洗 C. 用含氯消毒剂消毒 D. 阳光暴晒</w:t>
      </w:r>
    </w:p>
    <w:p w14:paraId="B90C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19.诺如病毒感染暴发的报告内容包括（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D91A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病例数 B. 症状特点 C. 可能的传播途径 D. 已采取措施</w:t>
      </w:r>
    </w:p>
    <w:p w14:paraId="E09C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20.以下哪些消毒剂对诺如病毒无效？（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231A4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75%酒精 B. 含氯消毒剂 C. 免洗洗手液 D. 双氧水</w:t>
      </w:r>
    </w:p>
    <w:p w14:paraId="CC27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21.感染性腹泻的常见病原体包括（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E7CB0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轮状病毒B. 痢疾杆菌C. 阿米巴原虫D. 大肠杆菌（致病性）E. 流感病毒</w:t>
      </w:r>
    </w:p>
    <w:p w14:paraId="CE5F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22.感染性腹泻的传播途径有（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36C1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粪-口传播B.水源传播C.食物传播D. 接触传播（如污染的手）E.空气传播</w:t>
      </w:r>
    </w:p>
    <w:p w14:paraId="EB20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23.感染性腹泻的典型临床表现包括（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26EC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腹泻（每日≥3次）B. 腹痛C. 呕吐D. 发热E. 便秘</w:t>
      </w:r>
    </w:p>
    <w:p w14:paraId="B5A9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24.预防感染性腹泻的个人措施有（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A4B6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饭前便后洗手B. 不喝生水</w:t>
      </w:r>
    </w:p>
    <w:p w14:paraId="F935C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不吃生冷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未煮熟的食物D. 生熟食物分开加工E. 定期吃抗生素</w:t>
      </w:r>
    </w:p>
    <w:p w14:paraId="724F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25.感染性腹泻的治疗原则包括（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E7D5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预防和纠正脱水B. 对症治疗（止泻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退热等）</w:t>
      </w:r>
    </w:p>
    <w:p w14:paraId="5385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合理用抗生素（必要时）D. 补充营养E. 禁食禁水</w:t>
      </w:r>
    </w:p>
    <w:p w14:paraId="1696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26.需要用抗生素治疗的感染性腹泻病原体是（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DA8DD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霍乱弧菌B. 痢疾杆菌C. 轮状病毒D. 阿米巴原虫E. 诺如病毒</w:t>
      </w:r>
    </w:p>
    <w:p w14:paraId="574C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27.感染性腹泻脱水的表现有（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A42A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口唇干燥B. 皮肤弹性差C. 尿量减少D. 眼窝凹陷E. 精神萎靡</w:t>
      </w:r>
    </w:p>
    <w:p w14:paraId="FA24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28.感染性腹泻的易感人群包括（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2A0D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婴幼儿B. 老年人C. 艾滋病患者D. 长期用抗生素者E. 健康成年人</w:t>
      </w:r>
    </w:p>
    <w:p w14:paraId="8D737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29.诺如病毒感染的特点是（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43DB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传染性极强B. 病程短（1-3天）</w:t>
      </w:r>
    </w:p>
    <w:p w14:paraId="0C6F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可通过呕吐物气溶胶传播D. 易在集体单位暴发E. 必须用抗生素</w:t>
      </w:r>
    </w:p>
    <w:p w14:paraId="CD86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30.感染性腹泻患者的饮食注意事项是（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ABCE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274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避免辛辣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油腻食物B. 可吃粥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面条等清淡食物</w:t>
      </w:r>
    </w:p>
    <w:p w14:paraId="1580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严重呕吐时暂时禁食D. 多喝含糖饮料E. 痊愈后逐渐恢复正常饮食</w:t>
      </w:r>
    </w:p>
    <w:p w14:paraId="B3BD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31.有助于诊断感染性腹泻的检查有（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EC32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大便常规B. 大便培养C. 血常规D. 病原体核酸检测E. 胸部X线</w:t>
      </w:r>
    </w:p>
    <w:p w14:paraId="5801A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32.感染性腹泻大便常规可能出现的异常是（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2D7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白细胞增多（提示细菌感染）B. 红细胞增多（脓血便时）</w:t>
      </w:r>
    </w:p>
    <w:p w14:paraId="8C68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找到虫卵（寄生虫感染）D. 脂肪球增多（消化不良）E.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淀粉颗粒增多（消化不良）</w:t>
      </w:r>
    </w:p>
    <w:p w14:paraId="7720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33.病毒性感染性腹泻的病原体包括（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E142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轮状病毒B. 诺如病毒C.腺病毒D. 冠状病毒（新冠病毒除外）E.乙肝病毒</w:t>
      </w:r>
    </w:p>
    <w:p w14:paraId="6D5EB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34.口服补液盐（ORS）的使用注意事项是（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EFA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按说明书比例冲服（不能太浓或太稀）B. 少量多次喝</w:t>
      </w:r>
    </w:p>
    <w:p w14:paraId="AA73B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呕吐时暂停喝D. 只能用于儿童</w:t>
      </w:r>
    </w:p>
    <w:p w14:paraId="D6D2F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35.易导致感染性腹泻传播的行为有（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）</w:t>
      </w:r>
    </w:p>
    <w:p w14:paraId="C9FC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患者呕吐物未消毒B. 共用餐具且未清洗</w:t>
      </w:r>
    </w:p>
    <w:p w14:paraId="572A0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饭前不洗手D. 吃彻底煮熟的食物E. 及时隔离患者</w:t>
      </w:r>
    </w:p>
    <w:p w14:paraId="FC08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36.细菌性痢疾的临床表现有（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）</w:t>
      </w:r>
    </w:p>
    <w:p w14:paraId="B104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发热B. 腹痛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腹泻C. 里急后重D. 脓血便E. 米泔水样便</w:t>
      </w:r>
    </w:p>
    <w:p w14:paraId="4D4EC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37.感染性腹泻的“三个环节”防控是（ 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40A9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控制传染源（患者和携带者）B. 切断传播途径（粪-口等）</w:t>
      </w:r>
    </w:p>
    <w:p w14:paraId="59656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保护易感人群（增强免疫力）D. 全民吃抗生素E. 关闭所有餐馆</w:t>
      </w:r>
    </w:p>
    <w:p w14:paraId="080B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38.感染性腹泻的对症治疗药物有（ 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0EB3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蒙脱石散（止泻）B. 口服补液盐（补液）</w:t>
      </w:r>
    </w:p>
    <w:p w14:paraId="32FA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布洛芬（退热）D. 益生菌（调节肠道菌群）E. 头孢类抗生素（杀菌）</w:t>
      </w:r>
    </w:p>
    <w:p w14:paraId="3F7E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39.霍乱的典型表现有（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）</w:t>
      </w:r>
    </w:p>
    <w:p w14:paraId="3C31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剧烈腹泻（米泔水样便）B. 喷射性呕吐</w:t>
      </w:r>
    </w:p>
    <w:p w14:paraId="78155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快速脱水D. 肌肉痉挛E. 高热</w:t>
      </w:r>
    </w:p>
    <w:p w14:paraId="E249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40.学校预防感染性腹泻暴发的措施有（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）</w:t>
      </w:r>
    </w:p>
    <w:p w14:paraId="888E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食堂食材新鲜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加工熟透B. 提供开水</w:t>
      </w:r>
    </w:p>
    <w:p w14:paraId="396C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定期消毒教室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厕所D. 发现病例及时隔离并报告E. 学生定期吃止泻药</w:t>
      </w:r>
    </w:p>
    <w:p w14:paraId="9B63A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41.猴痘的传播途径包括（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52308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接触感染动物的体液  B. 接触患者的皮疹渗出液  </w:t>
      </w:r>
    </w:p>
    <w:p w14:paraId="67AF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接触患者的呼吸道分泌物  D. 食用未煮熟的感染动物肉</w:t>
      </w:r>
    </w:p>
    <w:p w14:paraId="8BC8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42.猴痘的典型症状有（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F7F7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  B. 皮疹  C. 淋巴结肿大  D. 肌肉酸痛</w:t>
      </w:r>
    </w:p>
    <w:p w14:paraId="1CD81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43.猴痘皮疹的发展阶段包括（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6747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斑疹  B. 丘疹  C. 水疱  D. 结痂</w:t>
      </w:r>
    </w:p>
    <w:p w14:paraId="A4E67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44.猴痘患者的对症支持治疗包括（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483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退烧  B. 止痛  C. 保持皮肤清洁  D. 预防皮肤感染</w:t>
      </w:r>
    </w:p>
    <w:p w14:paraId="E427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45.猴痘与天花的相似之处有（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031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病原体亲缘关系近  B. 都有皮疹症状  C. 都有发热症状  D.传播途径相似</w:t>
      </w:r>
    </w:p>
    <w:p w14:paraId="3D490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46.学校预防猴痘的措施包括（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E07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开展科普教育  B. 加强晨午检  C. 做好环境消毒  D. 发现病例及时上报</w:t>
      </w:r>
    </w:p>
    <w:p w14:paraId="536E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47.猴痘患者的隔离要求包括（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D696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单独居住  B. 避免与他人接触  C. 直至皮疹完全结痂  D. 可与家人共同用餐</w:t>
      </w:r>
    </w:p>
    <w:p w14:paraId="5C78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48.可有效杀灭猴痘病毒的消毒方式有（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837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紫外线照射  B. 含氯消毒剂擦拭  C. 高温煮沸  D. 酒精消毒（75%</w:t>
      </w:r>
    </w:p>
    <w:p w14:paraId="5A6B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49.猴痘患者皮疹护理的要点有（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FC4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避免抓挠  B. 保持干燥清洁  C. 涂抹温和润肤露  D. 预防感染</w:t>
      </w:r>
    </w:p>
    <w:p w14:paraId="6C41E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50.以下哪些情况需要警惕猴痘感染（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4F9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接触过野生动物后出现发热  B. 接触过猴痘患者后出现皮疹  </w:t>
      </w:r>
    </w:p>
    <w:p w14:paraId="718B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不明原因发热伴淋巴结肿大  D. 仅出现轻微咳嗽</w:t>
      </w:r>
    </w:p>
    <w:p w14:paraId="819C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51.猴痘的诊断依据包括（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D961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流行病学接触史  B. 典型临床表现  C. 实验室病毒检测阳性  D. 血常规检查</w:t>
      </w:r>
    </w:p>
    <w:p w14:paraId="8B764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52.目前针对猴痘的防控措施有（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EC4F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病例隔离治疗  B. 密切接触者追踪观察  C. 高风险人群疫苗接种  D. 加强口岸检疫</w:t>
      </w:r>
    </w:p>
    <w:p w14:paraId="5D6A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53.猴痘患者恢复期的注意事项包括（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486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保证充足休息  B. 均衡饮食  C. 观察皮疹恢复情况  D. 避免剧烈运动</w:t>
      </w:r>
    </w:p>
    <w:p w14:paraId="15D7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54.猴痘病毒的特点有（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77FA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属于 DNA 病毒  B. 对消毒剂敏感  </w:t>
      </w:r>
    </w:p>
    <w:p w14:paraId="5925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在外界环境中可存活一定时间  D. 主要通过接触传播</w:t>
      </w:r>
    </w:p>
    <w:p w14:paraId="8A67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55.医护人员接触猴痘患者时的防护措施包括（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C51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戴医用防护口罩  B. 穿防护服  C. 戴护目镜  D. 戴手套</w:t>
      </w:r>
    </w:p>
    <w:p w14:paraId="636E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56.关于猴痘的说法正确的有（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EBE3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可通过对症治疗缓解  B. 大多数患者预后良好  </w:t>
      </w:r>
    </w:p>
    <w:p w14:paraId="2141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皮疹完全结痂后无传染性  D. 目前已有预防疫苗</w:t>
      </w:r>
    </w:p>
    <w:p w14:paraId="45DA7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57.校园学生在与他人发生性接触时，以下哪些行为会显著增加猴痘病毒感染风险？（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626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与未知健康状况的校外人员发生无保护性行为</w:t>
      </w:r>
    </w:p>
    <w:p w14:paraId="9237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性接触过程中因衣物摩擦导致皮肤轻微破损</w:t>
      </w:r>
    </w:p>
    <w:p w14:paraId="7E9B4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性接触后未及时清洗接触过对方生殖道分泌物的手部</w:t>
      </w:r>
    </w:p>
    <w:p w14:paraId="98257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与固定性伴侣规律发生有安全套防护的性行为</w:t>
      </w:r>
    </w:p>
    <w:p w14:paraId="5276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58.针对猴痘病毒性传播的校园防护教育中，以下哪些内容需要重点向学生强调？（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14C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安全套需全程正确佩戴，避免中途脱落或破损</w:t>
      </w:r>
    </w:p>
    <w:p w14:paraId="A201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即使性伴侣无明显皮疹，也需警惕无症状感染可能</w:t>
      </w:r>
    </w:p>
    <w:p w14:paraId="C060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性接触后若出现发热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淋巴结肿大，需及时就医并告知接触史</w:t>
      </w:r>
    </w:p>
    <w:p w14:paraId="8D8A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与感染者发生性接触后，可通过服用抗生素预防感染</w:t>
      </w:r>
    </w:p>
    <w:p w14:paraId="BEBE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59.以下关于猴痘病毒通过性接触传播的说法，正确的有（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4F05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性接触时若接触到感染者的皮疹液，感染风险会大幅升高</w:t>
      </w:r>
    </w:p>
    <w:p w14:paraId="84DF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同性伴侣间因接触方式特殊，比异性伴侣间传播风险更高</w:t>
      </w:r>
    </w:p>
    <w:p w14:paraId="207E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共用性玩具且未彻底消毒，可能成为猴痘病毒传播媒介</w:t>
      </w:r>
    </w:p>
    <w:p w14:paraId="EBBB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性接触传播猴痘病毒的风险，与接触时双方是否有黏膜损伤相关</w:t>
      </w:r>
    </w:p>
    <w:p w14:paraId="A9F0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60.校园中若发现同学疑似感染猴痘病毒，以下哪些与性接触相关的应对措施是正确的？（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232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提醒疑似感染者避免与他人发生性接触或密切接触</w:t>
      </w:r>
    </w:p>
    <w:p w14:paraId="2809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若曾与疑似感染者有过性接触，需主动隔离观察并记录症状</w:t>
      </w:r>
    </w:p>
    <w:p w14:paraId="B7B7E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对疑似感染者使用过的床单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毛巾等可能接触性分泌物的物品，需用含氯消毒剂浸泡消毒</w:t>
      </w:r>
    </w:p>
    <w:p w14:paraId="CF4A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因担心隐私泄露，不向校医或疾控人员提供性接触史信息</w:t>
      </w:r>
    </w:p>
    <w:p w14:paraId="3AAD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61.猩红热的典型临床表现包括（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 ）</w:t>
      </w:r>
    </w:p>
    <w:p w14:paraId="D33E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  B. 皮疹  C. 草莓舌  D. 咽痛</w:t>
      </w:r>
    </w:p>
    <w:p w14:paraId="ED375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62.猩红热的传播途径有（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  ）</w:t>
      </w:r>
    </w:p>
    <w:p w14:paraId="286E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呼吸道飞沫传播  B. 接触传播  C. 消化道传播  D. 虫媒传播</w:t>
      </w:r>
    </w:p>
    <w:p w14:paraId="98E7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63.治疗猩红热可选用的药物有（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1695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青霉素类  B. 头孢类  C. 大环内酯类  D. 喹诺酮类</w:t>
      </w:r>
    </w:p>
    <w:p w14:paraId="E675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64.猩红热可能引发的并发症有（ ABCD ）</w:t>
      </w:r>
    </w:p>
    <w:p w14:paraId="EEBD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风湿热  B. 急性肾小球肾炎  C. 心肌炎  D. 关节炎</w:t>
      </w:r>
    </w:p>
    <w:p w14:paraId="AEA0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65.猩红热患者的护理措施包括（ ABCD ）</w:t>
      </w:r>
    </w:p>
    <w:p w14:paraId="BE8F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保持皮肤清洁  B. 给予清淡易消化饮食  C. 保证充足休息  D. 密切观察病情变化</w:t>
      </w:r>
    </w:p>
    <w:p w14:paraId="8893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66.诊断猩红热常用的实验室检查有（ AB ）</w:t>
      </w:r>
    </w:p>
    <w:p w14:paraId="6FA5D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血常规  B. 咽拭子培养  C. 尿常规  D. 血生化检查</w:t>
      </w:r>
    </w:p>
    <w:p w14:paraId="37B2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67.猩红热皮疹的特点是（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E3FED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压之褪色  B. 皮疹之间皮肤正常  </w:t>
      </w:r>
    </w:p>
    <w:p w14:paraId="3063D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多在发热后 24 小时内出现  D. 消退后可出现脱皮</w:t>
      </w:r>
    </w:p>
    <w:p w14:paraId="0CDA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68.预防猩红热的措施有（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 ）</w:t>
      </w:r>
    </w:p>
    <w:p w14:paraId="E6565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保持良好个人卫生  B. 避免与患者密切接触  C. 保持室内通风  D. 及时治疗患者</w:t>
      </w:r>
    </w:p>
    <w:p w14:paraId="6F12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69.对猩红热患者的隔离要求包括（ ABC ）</w:t>
      </w:r>
    </w:p>
    <w:p w14:paraId="0F2D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隔离至症状完全消失  B. 咽拭子培养 3 次阴性  </w:t>
      </w:r>
    </w:p>
    <w:p w14:paraId="EDF1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隔离期一般为 7-10 天  D. 可以与家人共同进餐</w:t>
      </w:r>
    </w:p>
    <w:p w14:paraId="BE26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70.猩红热患者发热时的处理方法有（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16C0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温水擦浴  B. 遵医嘱使用退热药物  C. 多喝温开水  D. 加盖厚被发汗</w:t>
      </w:r>
    </w:p>
    <w:p w14:paraId="EBCC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71.下列关于猩红热病原体的说法，正确的是（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29A6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主要是 A 组 β 型溶血性链球菌  B. 该菌可产生毒素  </w:t>
      </w:r>
    </w:p>
    <w:p w14:paraId="C8F5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对青霉素敏感  D. 是一种真菌</w:t>
      </w:r>
    </w:p>
    <w:p w14:paraId="C76F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72.猩红热的易感人群包括（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04A29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学龄儿童  B. 婴幼儿  C. 免疫力低下者  D. 老年人</w:t>
      </w:r>
    </w:p>
    <w:p w14:paraId="0E67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73.猩红热患者口腔表现包括（ ABC ）</w:t>
      </w:r>
    </w:p>
    <w:p w14:paraId="4B3E7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草莓舌  B. 扁桃体肿大  C. 咽部充血  D. 口腔溃疡</w:t>
      </w:r>
    </w:p>
    <w:p w14:paraId="FFFFF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74.影响猩红热预后的因素有（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 ）</w:t>
      </w:r>
    </w:p>
    <w:p w14:paraId="72D6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是否及时治疗  B. 治疗是否规范  C. 患者的年龄  D. 患者的基础疾病1</w:t>
      </w:r>
    </w:p>
    <w:p w14:paraId="CDD1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75.猩红热患者在出疹期的注意事项有（ ABD ）</w:t>
      </w:r>
    </w:p>
    <w:p w14:paraId="1C735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避免抓挠皮肤  B. 穿宽松柔软衣物  C. 保持皮肤干燥  D. 可涂抹炉甘石洗剂止痒</w:t>
      </w:r>
    </w:p>
    <w:p w14:paraId="441B3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76.下列哪些情况提示猩红热患者可能出现并发症（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 ）</w:t>
      </w:r>
    </w:p>
    <w:p w14:paraId="BC85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发热持续不退  B. 出现关节疼痛  C. 尿量减少  D. 心慌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胸闷</w:t>
      </w:r>
    </w:p>
    <w:p w14:paraId="EBCD4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77.猩红热的潜伏期特点是（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AC  ）</w:t>
      </w:r>
    </w:p>
    <w:p w14:paraId="1A16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一般为 2-12 天  B. 潜伏期内患者无传染性  </w:t>
      </w:r>
    </w:p>
    <w:p w14:paraId="31F5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潜伏期长短与感染病原体数量有关  D. 潜伏期内患者可能出现轻微症状</w:t>
      </w:r>
    </w:p>
    <w:p w14:paraId="23BE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78.对猩红热患者的分泌物处理正确的是（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0DBD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患者的痰液应吐在纸巾上，用后焚烧  B. 患者的餐具应单独清洗消毒  </w:t>
      </w:r>
    </w:p>
    <w:p w14:paraId="B15E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患者的衣物应暴晒或煮沸消毒  D. 患者的排泄物无需特殊处理</w:t>
      </w:r>
    </w:p>
    <w:p w14:paraId="7695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79.下列关于猩红热治疗的说法，正确的是（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  ）</w:t>
      </w:r>
    </w:p>
    <w:p w14:paraId="0CF0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首选青霉素类药物  B. 疗程一般为 7-10 天  </w:t>
      </w:r>
    </w:p>
    <w:p w14:paraId="57B67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即使症状好转，也应完成全疗程 D. 对青霉素过敏者可选用头孢类药物</w:t>
      </w:r>
    </w:p>
    <w:p w14:paraId="F8BDD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80.预防猩红热在学校的措施有（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  ）</w:t>
      </w:r>
    </w:p>
    <w:p w14:paraId="DDD6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加强晨午检，及时发现患者  B. 教室定期通风消毒  </w:t>
      </w:r>
    </w:p>
    <w:p w14:paraId="B1FA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教育学生勤洗手  D. 患者痊愈后方可返校</w:t>
      </w:r>
    </w:p>
    <w:p w14:paraId="FF68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流感病毒的传播途径包括（ ABC ）​</w:t>
      </w:r>
    </w:p>
    <w:p w14:paraId="C99AD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飞沫传播  B. 接触传播  C. 空气传播  D. 消化道传播​</w:t>
      </w:r>
    </w:p>
    <w:p w14:paraId="29B6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以下属于流感典型症状的有（ ABC ）​</w:t>
      </w:r>
    </w:p>
    <w:p w14:paraId="D5049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高热  B. 咽痛  C. 鼻塞  D. 呕吐​</w:t>
      </w:r>
    </w:p>
    <w:p w14:paraId="2F4A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预防流感的有效措施包括（ ABCD ）​</w:t>
      </w:r>
    </w:p>
    <w:p w14:paraId="F5D0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接种流感疫苗  B. 勤洗手  C. 保持社交距离  D. 加强锻炼增强免疫力​</w:t>
      </w:r>
    </w:p>
    <w:p w14:paraId="0065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流感的高危人群有（ ABCD ）​</w:t>
      </w:r>
    </w:p>
    <w:p w14:paraId="60E9B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老年人  B. 慢性病患者  C. 免疫功能低下者  D. 医务人员​</w:t>
      </w:r>
    </w:p>
    <w:p w14:paraId="72AC2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大学生在日常校园生活中，可通过哪些个人卫生措施预防流感（ ABD ）</w:t>
      </w:r>
    </w:p>
    <w:p w14:paraId="E9809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A.每次洗手时，用流动水+肥皂 / 洗手液揉搓至少 20 秒</w:t>
      </w:r>
    </w:p>
    <w:p w14:paraId="D50FA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B.咳嗽或打喷嚏时，用纸巾捂住口鼻，用过的纸巾及时丢弃</w:t>
      </w:r>
    </w:p>
    <w:p w14:paraId="9992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C.若双手无清洁条件，可频繁用未清洁的手揉眼睛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摸口鼻</w:t>
      </w:r>
    </w:p>
    <w:p w14:paraId="13F98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D.感冒期间，避免与同学共用水杯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餐具等私人物品</w:t>
      </w:r>
    </w:p>
    <w:p w14:paraId="6149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E.日常无需关注手部卫生，仅在接触患者后洗手即可</w:t>
      </w:r>
    </w:p>
    <w:p w14:paraId="3BBF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流感可能引发的并发症包括（ABCD ）​</w:t>
      </w:r>
    </w:p>
    <w:p w14:paraId="5113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细菌性肺炎  B. 病毒性肺炎  C. 心肌炎  D. 中耳炎​</w:t>
      </w:r>
    </w:p>
    <w:p w14:paraId="FD65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关于流感疫苗，以下说法正确的有（ AD ）​</w:t>
      </w:r>
    </w:p>
    <w:p w14:paraId="7A3A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每年都需要接种  B. 接种后可100%预防流感  </w:t>
      </w:r>
    </w:p>
    <w:p w14:paraId="5C04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对不同型别流感病毒均有保护作用  D. 孕妇也可接种​</w:t>
      </w:r>
    </w:p>
    <w:p w14:paraId="6894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感染流感后，正确的处理方式包括（ ABCD ）​</w:t>
      </w:r>
    </w:p>
    <w:p w14:paraId="D264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注意休息  B. 多喝水  C. 合理使用退烧药  D. 及时就医​</w:t>
      </w:r>
    </w:p>
    <w:p w14:paraId="F8F2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流感与普通感冒的区别在于（ ABCD ）​</w:t>
      </w:r>
    </w:p>
    <w:p w14:paraId="2447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病原体不同  B. 症状严重程度不同  C. 传染性不同  D. 治疗方法不同​</w:t>
      </w:r>
    </w:p>
    <w:p w14:paraId="8369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以下哪些行为有助于预防流感在宿舍传播（ ABCD ）​</w:t>
      </w:r>
    </w:p>
    <w:p w14:paraId="0603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定期开窗通风  B. 避免共用生活用品  C. 对宿舍环境消毒  D. 患病同学及时隔离​</w:t>
      </w:r>
    </w:p>
    <w:p w14:paraId="AEE2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流感病毒容易发生变异的原因有（ ABCD ）​</w:t>
      </w:r>
    </w:p>
    <w:p w14:paraId="2AC7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遗传物质不稳定  B. 病毒复制速度快  C. 易与其他病毒重组  D.外界环境压力</w:t>
      </w:r>
    </w:p>
    <w:p w14:paraId="569A3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当大学生身边出现流感患者时，下列预防措施正确的有（ ABD ）</w:t>
      </w:r>
    </w:p>
    <w:p w14:paraId="C272B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A.与患者近距离接触（如面对面交谈）时，正确佩戴医用外科口罩</w:t>
      </w:r>
    </w:p>
    <w:p w14:paraId="9E259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避免与患者共用毛巾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鼠标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键盘等物品，接触后及时洗手</w:t>
      </w:r>
    </w:p>
    <w:p w14:paraId="B8E5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C.若自身出现轻微咽痛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乏力，可自行服用抗生素预防流感</w:t>
      </w:r>
    </w:p>
    <w:p w14:paraId="3E18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D.密切观察自身健康状况，若出现发热（体温≥38.5℃）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咳嗽等症状，及时就医</w:t>
      </w:r>
    </w:p>
    <w:p w14:paraId="D9B9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E.认为“年轻身体好，无需在意流感患者，正常交往即可”</w:t>
      </w:r>
    </w:p>
    <w:p w14:paraId="D20B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流感流行期间，大学生在校园内的防护措施有（ ABCD ）​</w:t>
      </w:r>
    </w:p>
    <w:p w14:paraId="4BE5C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戴口罩  B. 少去人群密集场所  C. 勤消毒  D. 出现症状及时报告​</w:t>
      </w:r>
    </w:p>
    <w:p w14:paraId="D5B1F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以下哪些方法可用于杀灭环境中的流感病毒（ ABCD ）​</w:t>
      </w:r>
    </w:p>
    <w:p w14:paraId="55142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含氯消毒剂擦拭  B. 紫外线照射  C. 高温煮沸  D. 酒精消毒</w:t>
      </w:r>
    </w:p>
    <w:p w14:paraId="0CFD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影响流感疫苗保护效果的因素有（ ABCD ）​</w:t>
      </w:r>
    </w:p>
    <w:p w14:paraId="F855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疫苗与流行毒株的匹配度  B.接种者的年龄  C.接种者的免疫功能 D. 接种时间</w:t>
      </w:r>
    </w:p>
    <w:p w14:paraId="30BC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流感患者的护理要点包括（ ABCD  ）​</w:t>
      </w:r>
    </w:p>
    <w:p w14:paraId="A02E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保证充足睡眠  B. 清淡易消化饮食  C. 观察病情变化  D. 做好隔离防护</w:t>
      </w:r>
    </w:p>
    <w:p w14:paraId="579B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大学生宿舍及教室等集体环境中，哪些措施能降低流感传播风险（ ABD ）</w:t>
      </w:r>
    </w:p>
    <w:p w14:paraId="C962D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A.每天定时开窗通风，每次通风不少于30分钟</w:t>
      </w:r>
    </w:p>
    <w:p w14:paraId="3AD8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B.定期用含氯消毒剂（如84消毒液）擦拭门把手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课桌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水龙头等高频接触表面</w:t>
      </w:r>
    </w:p>
    <w:p w14:paraId="B3F6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C.为避免受凉，冬季紧闭宿舍门窗，减少空气流通</w:t>
      </w:r>
    </w:p>
    <w:p w14:paraId="202FB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D.发现宿舍同学出现发热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咳嗽等流感症状时，建议其及时隔离休息</w:t>
      </w:r>
    </w:p>
    <w:p w14:paraId="32E2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E.集体环境中，无需关注环境卫生，仅靠个人防护即可预防流感</w:t>
      </w:r>
    </w:p>
    <w:p w14:paraId="31083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预防流感，手部卫生应注意（ ABC ）​</w:t>
      </w:r>
    </w:p>
    <w:p w14:paraId="A0E54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饭前便后洗手  B. 接触公共物品后洗手  </w:t>
      </w:r>
    </w:p>
    <w:p w14:paraId="798F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用肥皂和流动水洗手  D. 洗手后不用清洁毛巾擦干</w:t>
      </w:r>
    </w:p>
    <w:p w14:paraId="F65AA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流感疫情发生时，学校的应急处置措施包括（ ABCD ）​</w:t>
      </w:r>
    </w:p>
    <w:p w14:paraId="931E7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开展健康教育  B. 加强晨午检  C. 隔离患者  D. 必要时停课</w:t>
      </w:r>
    </w:p>
    <w:p w14:paraId="B5599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健康生活方式是预防流感的重要基础，大学生应养成哪些习惯（ABD）</w:t>
      </w:r>
    </w:p>
    <w:p w14:paraId="C7825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规律作息，避免长期熬夜（如凌晨 2-3 点入睡），保证每天 7-8 小时睡眠</w:t>
      </w:r>
    </w:p>
    <w:p w14:paraId="17B4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 饮食均衡，多吃新鲜蔬菜水果，适量摄入优质蛋白（如鸡蛋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牛奶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瘦肉）</w:t>
      </w:r>
    </w:p>
    <w:p w14:paraId="FA79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为节省时间，长期以泡面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零食代替正餐，减少营养素摄入</w:t>
      </w:r>
    </w:p>
    <w:p w14:paraId="A845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每周坚持适度运动（如跑步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跳绳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打球），增强机体免疫力</w:t>
      </w:r>
    </w:p>
    <w:p w14:paraId="4008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E. 长期久坐不动，课余时间仅卧床刷手机，缺乏体育锻炼</w:t>
      </w:r>
    </w:p>
    <w:p w14:paraId="20B50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流行性出血热的传播途径包括（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ABCDE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D7C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呼吸道传播 B. 消化道传播 C. 接触传播D. 母婴传播 E. 虫媒传播</w:t>
      </w:r>
    </w:p>
    <w:p w14:paraId="EB3D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以下属于流行性出血热主要宿主动物的是（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2792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黑线姬鼠 B. 褐家鼠 C. 大林姬鼠 D. 仓鼠 E. 松鼠</w:t>
      </w:r>
    </w:p>
    <w:p w14:paraId="033E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关于流行性出血热的流行特征，以下说法正确的是（ ABCD ）</w:t>
      </w:r>
    </w:p>
    <w:p w14:paraId="1E64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有明显的地区性 B. 有明显的季节性 </w:t>
      </w:r>
    </w:p>
    <w:p w14:paraId="54C94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人群分布广泛 D. 发病率与鼠密度相关 E. 不同性别发病率无明显差异</w:t>
      </w:r>
    </w:p>
    <w:p w14:paraId="3A4F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流行性出血热发热期的全身中毒症状包括（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D279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头痛 B. 腰痛 C. 眼眶痛 D. 全身酸痛 E. 恶心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呕吐</w:t>
      </w:r>
    </w:p>
    <w:p w14:paraId="DC1E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流行性出血热毛细血管损伤的表现有（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ABCDE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63AE4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皮肤充血潮红 B. 皮肤瘀点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瘀斑 C. 球结膜充血 D. 球结膜水肿 E. 鼻出血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牙龈出血</w:t>
      </w:r>
    </w:p>
    <w:p w14:paraId="E531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流行性出血热实验室检查中，血常规的变化包括（ ABCD ）</w:t>
      </w:r>
    </w:p>
    <w:p w14:paraId="CB46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白细胞总数升高 B. 淋巴细胞增多</w:t>
      </w:r>
    </w:p>
    <w:p w14:paraId="5C66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血小板减少 D. 出现异型淋巴细胞 E. 红细胞总数降低</w:t>
      </w:r>
    </w:p>
    <w:p w14:paraId="21076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107.流行性出血热的诊断依据包括（ ABC ）</w:t>
      </w:r>
    </w:p>
    <w:p w14:paraId="FDB4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流行病学史（如接触鼠类） B. 典型的临床表现 </w:t>
      </w:r>
    </w:p>
    <w:p w14:paraId="9EDD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实验室检查（如汉坦病毒抗体阳性） D. 影像学检查 E. 病理检查</w:t>
      </w:r>
    </w:p>
    <w:p w14:paraId="6907E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流行性出血热的治疗原则包括（ ABCDE ）</w:t>
      </w:r>
    </w:p>
    <w:p w14:paraId="8864A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早发现 B. 早休息 C. 早治疗 D. 就近治疗 E. 综合治疗</w:t>
      </w:r>
    </w:p>
    <w:p w14:paraId="E65D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流行性出血热的并发症包括（ ABCD ）</w:t>
      </w:r>
    </w:p>
    <w:p w14:paraId="986A8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肺水肿 B. 脑水肿 C. 急性呼吸窘迫综合征 D. 继发感染 E. 急性肾衰竭</w:t>
      </w:r>
    </w:p>
    <w:p w14:paraId="059D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预防流行性出血热的措施包括（ ABCDE ）</w:t>
      </w:r>
    </w:p>
    <w:p w14:paraId="3564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灭鼠防鼠 B. 接种疫苗 C. 注意个人卫生</w:t>
      </w:r>
    </w:p>
    <w:p w14:paraId="8E180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 加强食品卫生管理 E. 做好环境消毒</w:t>
      </w:r>
    </w:p>
    <w:p w14:paraId="229C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关于流行性出血热疫苗，以下说法正确的是（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ABCE ）</w:t>
      </w:r>
    </w:p>
    <w:p w14:paraId="5FCB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是预防流行性出血热的有效措施 </w:t>
      </w:r>
    </w:p>
    <w:p w14:paraId="7ED5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B. 接种对象主要是高危人群 </w:t>
      </w:r>
    </w:p>
    <w:p w14:paraId="B515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C. 一般需要接种多剂 </w:t>
      </w:r>
    </w:p>
    <w:p w14:paraId="030E2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D. 接种后可终身免疫 </w:t>
      </w:r>
    </w:p>
    <w:p w14:paraId="F071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E. 接种后可能出现局部红肿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疼痛等不良反应</w:t>
      </w:r>
    </w:p>
    <w:p w14:paraId="15B7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流行性出血热患者的护理措施包括（ ABCDE ）</w:t>
      </w:r>
    </w:p>
    <w:p w14:paraId="7D308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卧床休息 B. 密切观察病情变化 C.合理饮食 D.做好皮肤护理 E.心理护理</w:t>
      </w:r>
    </w:p>
    <w:p w14:paraId="FD78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以下哪些人群属于流行性出血热的高危人群（ ABCD ）</w:t>
      </w:r>
    </w:p>
    <w:p w14:paraId="58BD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农民 B. 林业工人 C. 水利工人 D. 实验室工作人员 E. 医务人员</w:t>
      </w:r>
    </w:p>
    <w:p w14:paraId="779B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流行性出血热患者在病程中可能出现的出血表现有（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ABCDE ）</w:t>
      </w:r>
    </w:p>
    <w:p w14:paraId="3305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 皮肤瘀点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瘀斑 B. 鼻出血 C. 牙龈出血 D. 消化道出血 E. 颅内出血</w:t>
      </w:r>
    </w:p>
    <w:p w14:paraId="C6F0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影响流行性出血热预后的因素包括（ ABCDE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22D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A. 病情轻重 B. 治疗是否及时有效 </w:t>
      </w:r>
    </w:p>
    <w:p w14:paraId="D57A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 患者年龄 D. 患者基础疾病 E. 并发症的发生情况</w:t>
      </w:r>
    </w:p>
    <w:p w14:paraId="E71C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116.科学佩戴口罩的要点包括？（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74B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A.确保口罩覆盖口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鼻和下巴，鼻夹要压实。</w:t>
      </w:r>
    </w:p>
    <w:p w14:paraId="83F97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B.口罩内部被污染（如打喷嚏后）应及时更换。</w:t>
      </w:r>
    </w:p>
    <w:p w14:paraId="D774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C.在运动时，尤其是高强度运动时，为保障呼吸顺畅不应佩戴口罩。</w:t>
      </w:r>
    </w:p>
    <w:p w14:paraId="5A48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D.佩戴和取下口罩时，避免用手触摸口罩外侧。</w:t>
      </w:r>
    </w:p>
    <w:p w14:paraId="417E3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117.接种新冠疫苗的重要意义体现在？（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1E0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A.是预防和控制传染病最经济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有效的公共卫生干预措施。</w:t>
      </w:r>
    </w:p>
    <w:p w14:paraId="EDDD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B.主要目的是刺激机体产生特异性免疫力，大幅降低感染后发展为重症和死亡的风险。</w:t>
      </w:r>
    </w:p>
    <w:p w14:paraId="9673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C.可以100%保证接种者不被感染，因此接种后无需任何防护。</w:t>
      </w:r>
    </w:p>
    <w:p w14:paraId="A8CD0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D.高接种率有助于建立群体免疫屏障，保护整个社会。</w:t>
      </w:r>
    </w:p>
    <w:p w14:paraId="199B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118.大学生在疫情期间应履行的社会责任包括？（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0B23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A.严格遵守学校及属地的各项防疫管理规定。</w:t>
      </w:r>
    </w:p>
    <w:p w14:paraId="41C1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B.每日进行健康监测，如实上报个人信息。</w:t>
      </w:r>
    </w:p>
    <w:p w14:paraId="41C5A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C.关注自身心理健康，必要时寻求专业帮助，并关心同学。</w:t>
      </w:r>
    </w:p>
    <w:p w14:paraId="40EC6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D.利用自己的知识，向家人和朋友科普科学的防疫知识。</w:t>
      </w:r>
    </w:p>
    <w:p w14:paraId="E3378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119.以下哪些行为有助于在疫情期间维持良好的心理状态？（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BA7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A.保持规律作息，进行适度的体育锻炼。</w:t>
      </w:r>
    </w:p>
    <w:p w14:paraId="77385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B.与家人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朋友通过线上方式保持沟通和交流。</w:t>
      </w:r>
    </w:p>
    <w:p w14:paraId="098D0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C.限制每天浏览疫情信息的时间，避免信息过载。</w:t>
      </w:r>
    </w:p>
    <w:p w14:paraId="7957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D.如果情绪持续困扰自己，主动寻求学校心理咨询中心的帮助</w:t>
      </w:r>
    </w:p>
    <w:p w14:paraId="52B4C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三</w:t>
      </w:r>
      <w:r>
        <w:rPr>
          <w:rFonts w:hint="eastAsia"/>
          <w:b/>
          <w:bCs/>
          <w:sz w:val="24"/>
          <w:szCs w:val="24"/>
          <w:lang w:val="en-US" w:eastAsia="zh-CN"/>
        </w:rPr>
        <w:t>.</w:t>
      </w:r>
      <w:r>
        <w:rPr>
          <w:b/>
          <w:bCs/>
          <w:sz w:val="24"/>
          <w:szCs w:val="24"/>
          <w:lang w:val="en-US"/>
        </w:rPr>
        <w:t>判断题</w:t>
      </w:r>
    </w:p>
    <w:p w14:paraId="FBF45E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1.诺如病毒属于杯状病毒科。（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A923D8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2.诺如病毒主要通过空气传播。（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F7B363F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3.儿童感染诺如病毒后以腹泻为主。（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77CC20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4.诺如病毒在0℃-60℃环境中可存活。（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0F145E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5.75%酒精可有效灭活诺如病毒。（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EBC23DB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6.诺如病毒感染患者应隔离至症状消失后48小时。（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DD3A0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7.诺如病毒的最低感染剂量为18个病毒粒子。（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DD63737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诺如病毒感染的粪便标本应在发病后7天内采集。（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125F159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学校发现诺如病毒病例应立即报告疾控机构。（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ABA9B29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诺如病毒感染可通过疫苗预防。（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DEB110E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诺如病毒在水中可存活2个月以上。（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F58E21F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处理呕吐物时无需佩戴防护用品。（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0628EA1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诺如病毒感染患者的粪便为脓血便。（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3320F7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含氯消毒剂是灭活诺如病毒的首选。（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E04FA1A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诺如病毒感染的潜伏期最长为72小时。（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CDFB6A1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诺如病毒仅儿童易感。（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9C5B631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诺如病毒感染患者可自行使用抗生素治疗。（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2D11C67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重点场所应定期使用含氯消毒剂消毒。（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26CB257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诺如病毒感染的血清标本需采集急性期和恢复期双份。（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72C00F1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诺如病毒感染暴发时无需停止集体活动。（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6915C50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感染性腹泻是由病原体感染引起的腹泻。（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058754F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所有感染性腹泻都需要用抗生素治疗。（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EC65B7F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勤洗手是预防感染性腹泻最有效的措施之一。（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B31CE56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口服补液盐可预防和纠正脱水。（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3F0B67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轮状病毒主要感染婴幼儿。（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E58382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感染性腹泻患者高热时应立即用止泻药。（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D5A51C8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诺如病毒感染性腹泻传染性强，可通过接触传播。（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94E2C7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感染性腹泻痊愈后不会再次感染同一病原体。（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1AD5CE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细菌性痢疾患者大便常为脓血便。（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EFF264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感染性腹泻患者应禁食禁水，让肠道“休息”。（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7B47054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霍乱患者会迅速出现严重脱水。（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6DBFF81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喝生水可能感染感染性腹泻病原体。（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E5C4A84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感染性腹泻患者的呕吐物和排泄物无需特殊处理。（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DB46457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病毒感染性腹泻一般不用抗生素。（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5D6E0CC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皮肤弹性差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眼窝凹陷提示中度脱水。（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049C45C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吃未煮熟的海鲜易患感染性腹泻。（√ ）</w:t>
      </w:r>
    </w:p>
    <w:p w14:paraId="2BA9500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感染性腹泻病程一般为3-7天。（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CE36EC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健康成年人不易患感染性腹泻。（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271B637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感染性腹泻患者应尽早用强效止泻药。（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84EA6AD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集体单位发现感染性腹泻病例应及时报告，防止暴发。（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78F683A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猴痘是由细菌引起的传染病。（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 ）</w:t>
      </w:r>
    </w:p>
    <w:p w14:paraId="9E9D02A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猴痘主要通过呼吸道飞沫传播。（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714A94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猴痘的潜伏期一般为 5-21 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DAA190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猴痘患者出疹期传染性最强。（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FB20508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目前尚无预防猴痘的疫苗。（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B1B592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猴痘皮疹消退后不会留下任何痕迹。（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78ADC54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食用未煮熟的感染动物肉可能感染猴痘。（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508802A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猴痘患者只需隔离至发热消退即可。（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573DDFA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免疫力低下者感染猴痘后症状可能更严重。（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019F91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蚊虫叮咬会传播猴痘病毒。（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BDB5CB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猴痘与水痘的皮疹分布特点相同。（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CC5934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勤洗手可以有效预防猴痘。（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CB03D4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猴痘患者的衣物需要单独清洗消毒。（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3BD7C55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猴痘病毒在潮湿环境中可存活数天。（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A06916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学校发现猴痘病例后应立即关闭。（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 ）</w:t>
      </w:r>
    </w:p>
    <w:p w14:paraId="1C780D4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猴痘患者都需要转入重症监护室治疗。（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F681E36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接触猴痘患者后应观察 21 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E6552B0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抗生素可以治疗猴痘。（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67999AA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猴痘的病死率很高。（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535BB39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保持皮肤清洁是猴痘患者皮疹护理的重点。（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EEA2686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猩红热是由病毒引起的传染病。（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A174DB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猩红热主要通过呼吸道飞沫传播。（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B7BBC0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学龄儿童是猩红热的高发人群。（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3DA0E6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猩红热患者一定会出现皮疹。（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AB00B2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青霉素是治疗猩红热的首选药物。（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0A6A74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猩红热患者皮疹消退后不会留下痕迹。（√）</w:t>
      </w:r>
    </w:p>
    <w:p w14:paraId="A60D5A3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猩红热患者隔离至体温正常即可。（ × ）</w:t>
      </w:r>
    </w:p>
    <w:p w14:paraId="E77BA25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猩红热患者可以随意抓挠皮疹。（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B14411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对青霉素过敏的猩红热患者，可选用红霉素治疗。（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679024D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猩红热不会引起并发症。（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E4E918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猩红热的潜伏期一般为 1-2 天。（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24794B2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猩红热患者的血常规检查中白细胞会升高。（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E03BDD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预防猩红热可以通过接种疫苗实现。（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C7AB1D5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猩红热患者的饮食应选择辛辣刺激食物。（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AEE529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猩红热皮疹的分布以面部最多。（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F6F0570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猩红热患者治愈后可获得持久免疫力。（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 ）</w:t>
      </w:r>
    </w:p>
    <w:p w14:paraId="3A158AC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接触猩红热患者后一定会感染。（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D0CCA7F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猩红热患者的咽拭子培养可明确诊断。（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7DB8D60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猩红热患者发热时可以用酒精擦浴降温。（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0E3EFF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学校出现猩红热患者后，应对教室进行消毒。（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4695A5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流感病毒对低温抵抗力强，对高温敏感。（ √ ）​</w:t>
      </w:r>
    </w:p>
    <w:p w14:paraId="263963A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普通感冒也具有很强的传染性，与流感无异。（ × ）​</w:t>
      </w:r>
    </w:p>
    <w:p w14:paraId="1574A7E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接种流感疫苗后，当天即可产生保护作用。（ × ）​</w:t>
      </w:r>
    </w:p>
    <w:p w14:paraId="D9FBC89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流感患者痊愈后，可获得终身免疫力。（ × ）​</w:t>
      </w:r>
    </w:p>
    <w:p w14:paraId="5FDFC86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抗生素可以有效治疗流感。（ × ）​</w:t>
      </w:r>
    </w:p>
    <w:p w14:paraId="883FF5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流感病毒可通过被污染的食物传播。（ √ ）​</w:t>
      </w:r>
    </w:p>
    <w:p w14:paraId="0ED811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只要没有流感症状，就不会携带流感病毒。（ × ）​</w:t>
      </w:r>
    </w:p>
    <w:p w14:paraId="75C50D4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每年的流感疫苗成分都是相同的。（ × ）​</w:t>
      </w:r>
    </w:p>
    <w:p w14:paraId="D49446A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孕妇接种流感疫苗对胎儿有不良影响，应避免接种。（× ）​</w:t>
      </w:r>
    </w:p>
    <w:p w14:paraId="1DB1249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流感的潜伏期内患者没有传染性。（ × ）​</w:t>
      </w:r>
    </w:p>
    <w:p w14:paraId="044E0A4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勤开窗通风可以有效降低室内流感病毒浓度。（ √ ）​</w:t>
      </w:r>
    </w:p>
    <w:p w14:paraId="9B26244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流感病毒在干燥环境中存活时间更长。（ × ）​</w:t>
      </w:r>
    </w:p>
    <w:p w14:paraId="6759D21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所有大学生都必须接种流感疫苗。（ × ）​</w:t>
      </w:r>
    </w:p>
    <w:p w14:paraId="41FBAAD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感染流感后，多喝水有助于身体恢复。（ √ ）​</w:t>
      </w:r>
    </w:p>
    <w:p w14:paraId="5902240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流感病毒的变异只会导致其致病性增强。（ × ）​</w:t>
      </w:r>
    </w:p>
    <w:p w14:paraId="95A3BDA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戴口罩可以有效预防流感病毒的飞沫传播。（ √ ）​</w:t>
      </w:r>
    </w:p>
    <w:p w14:paraId="F2A4F73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流感可以通过服用维生素 C 来预防。（ × ）​</w:t>
      </w:r>
    </w:p>
    <w:p w14:paraId="E939B64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流感患者应避免去人群密集场所，防止传染他人。（ √ ）​</w:t>
      </w:r>
    </w:p>
    <w:p w14:paraId="1ABEA77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流感的治疗主要以对症支持治疗为主。（ √ ）​</w:t>
      </w:r>
    </w:p>
    <w:p w14:paraId="DED9509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流感病毒不会在物体表面存活，无需注意环境消毒。（ × ）</w:t>
      </w:r>
    </w:p>
    <w:p w14:paraId="26B57B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流行性出血热的病原体是细菌。（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5DEF881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鼠类是流行性出血热的唯一传染源。（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E6C5B5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流行性出血热主要通过呼吸道传播。（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EFFED8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人群对流行性出血热病毒普遍易感。（√ ）</w:t>
      </w:r>
    </w:p>
    <w:p w14:paraId="D361A89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流行性出血热典型临床表现具有五期经过，所有患者都会出现完整的五期。（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B8C854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流行性出血热发热期的体温越高，病情越严重。（ √）</w:t>
      </w:r>
    </w:p>
    <w:p w14:paraId="A13A124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流行性出血热低血压休克期是病程中最危险的时期之一。（ √）</w:t>
      </w:r>
    </w:p>
    <w:p w14:paraId="6CEFC5B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流行性出血热少尿期的尿量越少，预后越差。（√ ）</w:t>
      </w:r>
    </w:p>
    <w:p w14:paraId="BA078CF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流行性出血热多尿期患者尿量增多，说明病情在好转，无需特殊治疗。（× ）</w:t>
      </w:r>
    </w:p>
    <w:p w14:paraId="6BE3ECC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汉坦病毒抗体阳性是诊断流行性出血热的重要依据。（ √）</w:t>
      </w:r>
    </w:p>
    <w:p w14:paraId="F7A8847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流行性出血热的治疗中，应尽早使用抗生素。（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 ）</w:t>
      </w:r>
    </w:p>
    <w:p w14:paraId="6FC5AA7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接种流行性出血热疫苗是预防该病的有效措施之一。（ 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C1562F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流行性出血热患者在恢复期，肾功能已完全恢复正常。（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8246196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流行性出血热的病死率较高，且与治疗是否及时无关。（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5C43B5B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预防流行性出血热，只需做好灭鼠工作即可。（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1CB8FC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流行性出血热患者出现鼻出血时，可用力擤鼻以排出积血。（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FFEB60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流行性出血热的流行季节主要是冬春季。（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）</w:t>
      </w:r>
    </w:p>
    <w:p w14:paraId="44A80CF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黑线姬鼠是流行性出血热的主要宿主动物。（√ ）</w:t>
      </w:r>
    </w:p>
    <w:p w14:paraId="CD6D62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流行性出血热患者在发热期应给予高热量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高蛋白饮食。（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A9E980B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流行性出血热可通过母婴传播，孕妇感染后应及时终止妊娠。（ 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597F2C3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新冠病毒（SARS CoV 2）属于冠状病毒科，其遗传物质是单链RNA，这导致其变异速度相对较快。（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4E1AE70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“长新冠”（Long COVID）是指部分感染者在康复后仍长期存在的多种症状，如持续疲劳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呼吸问题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认知障碍等。（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55F57C8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只要接种了新冠疫苗加强针，就完全可以不再采取任何防护措施（如戴口罩）。（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66EAB4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核酸检测（PCR法）检测的是病毒的蛋白质外壳，而抗原检测检测的是病毒的核酸。（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134FF0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面对疫情信息，应优先相信和转发权威机构（如中国疾控中心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世界卫生组织）发布的信息，对来源不明的网络流言要保持警惕。（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771413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高校实施封闭管理或线上教学等防疫政策，其首要目的是限制学生自由，而非切断传播链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保护易感人群。（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1F6792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新冠病毒可通过气溶胶在密闭空间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不通风的环境中传播，因此开窗通风非常重要。（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B59B015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128.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个人做好防护仅是为了保护自己，与他人无关。（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）</w:t>
      </w:r>
    </w:p>
    <w:p w14:paraId="9853CF12">
      <w:pPr>
        <w:numPr>
          <w:ilvl w:val="0"/>
          <w:numId w:val="0"/>
        </w:numPr>
        <w:jc w:val="left"/>
      </w:pPr>
    </w:p>
    <w:p w14:paraId="08F0C6E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/>
        </w:rPr>
        <w:t>简答题</w:t>
      </w:r>
    </w:p>
    <w:p w14:paraId="EE474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1.简述诺如病毒感染的主要临床表现。</w:t>
      </w:r>
    </w:p>
    <w:p w14:paraId="015CA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答案：潜伏期多为24-48小时，最短12小时，最长72小时。发病突然，主要症状为恶心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呕吐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腹痛和腹泻。儿童以呕吐为主，成人以腹泻为主，粪便为稀水便或水样便，无黏液脓血。可伴头痛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寒颤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肌肉痛等，严重者可出现脱水。</w:t>
      </w:r>
    </w:p>
    <w:p w14:paraId="5D1B9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2.列出诺如病毒的3种传播途径。</w:t>
      </w:r>
    </w:p>
    <w:p w14:paraId="D296C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答案：经食物传播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经水传播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接触传播（人与人接触或接触污染物体表面）</w:t>
      </w:r>
    </w:p>
    <w:p w14:paraId="F5760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3.简述学校预防诺如病毒感染的核心措施。</w:t>
      </w:r>
    </w:p>
    <w:p w14:paraId="81E86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答案：①加强晨午检和因病缺勤登记；②保持环境清洁和定期消毒；③确保饮用水和食品安全（生熟分开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彻底煮熟）；④从业人员出现症状立即离岗；⑤发现病例异常增多及时报告。</w:t>
      </w:r>
    </w:p>
    <w:p w14:paraId="60DC0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4.如何正确处理诺如病毒污染的呕吐物？</w:t>
      </w:r>
    </w:p>
    <w:p w14:paraId="952F7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答案：①佩戴口罩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手套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护目镜等防护用品；②用含氯消毒剂（5000-10000mg/L）覆盖呕吐物，静置30分钟；③用一次性抹布清理，放入密封袋；④对污染表面再次消毒；⑤清理后彻底洗手。</w:t>
      </w:r>
    </w:p>
    <w:p w14:paraId="CD868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5.诺如病毒感染暴发的定义是什么？</w:t>
      </w:r>
    </w:p>
    <w:p w14:paraId="215A8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答案：7 天内，同一学校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托幼机构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医疗机构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养老院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工厂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建筑工地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游轮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社 区/村庄等集体单位或场所，发生 20 例及以上有流行病学关联的诺如病毒感染病例， 其中至少 2 例 是实验室诊断病例</w:t>
      </w:r>
    </w:p>
    <w:p w14:paraId="10AABA8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简述感染性腹泻的定义。</w:t>
      </w:r>
    </w:p>
    <w:p w14:paraId="C6FC4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定义：感染性腹泻是指由细菌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病毒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寄生虫等病原体感染肠道引起的，以腹泻为主要表现（每日≥3次糊状或水样便），常伴腹痛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呕吐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发热等症状的肠道传染病。</w:t>
      </w:r>
    </w:p>
    <w:p w14:paraId="4DA2E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7.列出感染性腹泻的3个主要传播途径。</w:t>
      </w:r>
    </w:p>
    <w:p w14:paraId="2B72F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主要传播途径：粪-口传播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水源传播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食物传播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接触传播（如污染的手或物品）。</w:t>
      </w:r>
    </w:p>
    <w:p w14:paraId="AEEF5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8.预防感染性腹泻的关键措施有哪些？（至少3点）</w:t>
      </w:r>
    </w:p>
    <w:p w14:paraId="F7C17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预防关键措施：个人卫生：勤洗手（饭前便后用肥皂和流动水）；饮食卫生：喝开水，不吃生冷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未煮熟的食物（如生腌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未熟肉类），生熟食物分开加工；环境卫生：及时处理患者呕吐物和排泄物（消毒），保持环境清洁，消灭苍蝇等媒介。</w:t>
      </w:r>
    </w:p>
    <w:p w14:paraId="516F6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9.感染性腹泻的治疗基本原则是什么？</w:t>
      </w:r>
    </w:p>
    <w:p w14:paraId="3002A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治疗基本原则：首要：预防和纠正脱水（轻中度脱水用口服补液盐，重度脱水需静脉补液）；对症治疗：腹泻严重时用蒙脱石散等止泻药（避免强效止泻药），发热用退热药；合理用抗生素：仅细菌或寄生虫感染时用，病毒感染不用；补充营养：避免禁食，吃清淡易消化食物（如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面条）。</w:t>
      </w:r>
    </w:p>
    <w:p w14:paraId="FEF1A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10.感染性腹泻患者在什么情况下需要用抗生素？</w:t>
      </w:r>
    </w:p>
    <w:p w14:paraId="01D8B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抗生素使用指征：明确细菌感染（如霍乱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细菌性痢疾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致病性大肠杆菌感染等）；寄生虫感染（如阿米巴痢疾）；重症患者（高热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脓血便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脱水明显或免疫功能低下者）；便培养或病原体检测证实为细菌或寄生虫感染。</w:t>
      </w:r>
    </w:p>
    <w:p w14:paraId="D4DD9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11.简述猴痘的典型临床表现。</w:t>
      </w:r>
    </w:p>
    <w:p w14:paraId="499F2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答案：猴痘的典型临床表现主要包括：①发热，体温多在 38.5-40℃，常伴随头痛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肌肉酸痛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乏力；②淋巴结肿大，常见于颈部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腋窝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腹股沟等部位；③皮疹，一般在发热后 1-3 天出现，先从面部开始，逐渐蔓延至躯干和四肢，经历斑疹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丘疹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水疱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结痂四个阶段，皮疹消退后可能留下色素沉着。</w:t>
      </w:r>
    </w:p>
    <w:p w14:paraId="5F821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12.猴痘的传播途径有哪些？日常生活中如何预防？</w:t>
      </w:r>
    </w:p>
    <w:p w14:paraId="25A15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答案：猴痘的传播途径主要有：①接触传播，性传播是猴痘病毒的传播途径之一。在性行为中，双方的皮肤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黏膜直接接触，若感染者的皮肤或黏膜上存在猴痘病毒，就可能传播给性伴侣；性活动中产生的分泌物，如精液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阴道分泌物等，若含有猴痘病毒，也可能导致传播；②呼吸道传播，密切接触时可能通过呼吸道分泌物传播；③食用未煮熟的感染动物肉也可能感染。日常生活中预防措施包括：避免接触野生动物，尤其是来历不明的动物；处理动物时做好防护（戴手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口罩）；勤洗手，保持良好个人卫生；避免接触猴痘患者及患者用品；若前往流行地区，做好个人防护，出现症状及时就医。</w:t>
      </w:r>
    </w:p>
    <w:p w14:paraId="E8354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13.猴痘患者的隔离要求是什么？皮疹护理有哪些要点？</w:t>
      </w:r>
    </w:p>
    <w:p w14:paraId="29270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猴痘患者的隔离要求是单独居住，避免与他人接触，直至皮疹完全结痂，确认无传染性后方可解除隔离。皮疹护理要点包括：避免抓挠皮疹，防止皮肤破损引发感染；用温水轻轻清洁皮肤，保持皮肤干燥；可遵医嘱涂抹温和润肤露缓解不适；若皮疹破损，需及时消毒，必要时使用抗生素软膏预防细菌感染；穿着宽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柔软的衣物，减少对皮疹的摩擦。</w:t>
      </w:r>
    </w:p>
    <w:p w14:paraId="11DF6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14.什么是猴痘及其流行特征</w:t>
      </w:r>
    </w:p>
    <w:p w14:paraId="1CA59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答案：猴痘是由猴痘病毒引起的一种人兽共患传染病；猴痘的典型临床表现为皮疹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疲劳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肌肉痛等。性传播是猴痘病毒的传播途径之一。在性行为中，双方的皮肤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黏膜直接接触，若感染者的皮肤或黏膜上存在猴痘病毒，就可能传播给性伴侣；性活动中产生的分泌物，如精液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阴道分泌物等，若含有猴痘病毒，也可能导致传播。人群普遍易感，与猴痘患者有密切接触（包括性接触）的人，如男男性行为人群，是高风险人群。</w:t>
      </w:r>
    </w:p>
    <w:p w14:paraId="08C15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15.在学校等集体环境中，若发现同学出现发热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皮疹等疑似猴痘的症状，作为学生应如何科学应对？</w:t>
      </w:r>
    </w:p>
    <w:p w14:paraId="F0639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答案：首先，应立即提醒该同学停止与他人密切接触，避免共用文具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水杯等物品，减少病毒传播风险；其次，第一时间向老师或校医报告，说明同学的症状及接触情况，配合校医做好初步排查；然后，自身需做好个人防护，如勤洗手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避免触碰同学的皮疹或分泌物，若曾有近距离接触，需留意自身健康状况，观察 1-3 周内是否出现发热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皮疹等症状；最后，关注学校发布的后续通知，学习猴痘防控知识，不恐慌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不造谣，配合学校开展的消毒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晨午检等防控措施，共同维护集体健康环境。</w:t>
      </w:r>
    </w:p>
    <w:p w14:paraId="A2A47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16.什么是猩红热及其典型临床表现。</w:t>
      </w:r>
    </w:p>
    <w:p w14:paraId="93789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答案：猩红热是由 A 组 β 型溶血性链球菌引起的急性呼吸道传染病，在我国属于法定报告乙类传染病。一年四季均可发生，春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冬季为发病高峰，5-6 月为春季高峰期，11 月至次年 1 月为冬季高峰期。猩红热的典型临床表现主要包括：①发热，多为高热，体温可达 39-40℃；②皮疹，一般在发热后 24 小时内出现，先从耳后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颈部开始，逐渐蔓延至躯干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四肢，皮疹为鸡皮样，压之褪色，皮疹之间皮肤正常，消退后可出现脱皮；③草莓舌，表现为舌乳头肿胀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发红，形似草莓；④咽痛，咽部充血，扁桃体肿大，有时可见脓性分泌物。</w:t>
      </w:r>
    </w:p>
    <w:p w14:paraId="97CF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17.猩红热的传播途径有哪些？如何预防？</w:t>
      </w:r>
    </w:p>
    <w:p w14:paraId="DF987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答案：猩红热的传播途径主要有呼吸道飞沫传播和接触传播，患者咳嗽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打喷嚏产生的飞沫，以及接触患者的分泌物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污染物等都可能导致感染。预防措施包括：①保持良好个人卫生，勤洗手，避免用手触摸口鼻；②避免与猩红热患者密切接触；③保持室内通风，定期对室内环境进行消毒；④学校等集体场所加强晨午检，及时发现患者并隔离治疗；⑤患者治愈后，需经医生评估方可返校或复工。</w:t>
      </w:r>
    </w:p>
    <w:p w14:paraId="16BF8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18.治疗猩红热的首选药物是什么？对药物过敏者如何处理？疗程一般为多久？</w:t>
      </w:r>
    </w:p>
    <w:p w14:paraId="B7966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答案：治疗猩红热的首选药物是青霉素类药物，如青霉素 G。对青霉素过敏的患者，可选用大环内酯类药物，如阿奇霉素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红霉素等，也可选用头孢类药物（需确认无头孢过敏史）。猩红热的治疗疗程一般</w:t>
      </w:r>
    </w:p>
    <w:p w14:paraId="9FE5E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19.猩红热患者在出疹期间，皮肤护理有哪些重要要点？请简要说明。</w:t>
      </w:r>
    </w:p>
    <w:p w14:paraId="E50F3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猩红热患者出疹期皮肤护理要点主要包括：①保持皮肤清洁，每日用温水轻轻擦浴，避免使用刺激性肥皂或沐浴露；②皮肤瘙痒时，可遵医嘱涂抹炉甘石洗剂缓解不适，严禁抓挠皮肤，以防皮肤破损引发感染；③选择宽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柔软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透气的纯棉衣物，减少衣物对皮疹的摩擦；④保持室内适宜湿度（50%-60%），避免环境干燥加重皮肤不适；⑤若出现皮肤脱皮，不要强行撕扯，让其自然脱落，可涂抹温和的润肤露保护皮肤。</w:t>
      </w:r>
    </w:p>
    <w:p w14:paraId="5DA85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20.猩红热可能引发哪些常见并发症？日常生活中可采取哪些措施降低并发症发生风险？</w:t>
      </w:r>
    </w:p>
    <w:p w14:paraId="F01DC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答案：猩红热常见并发症包括风湿热（表现为关节疼痛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心慌）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急性肾小球肾炎（表现为尿量减少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眼睑水肿）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心肌炎等。降低并发症风险的措施有：①患病后及时就医，严格遵医嘱足量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足疗程使用抗菌药物，不可自行停药或减药；②治疗期间密切观察自身症状，若出现持续发热不退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关节疼痛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尿量异常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胸闷等情况，及时告知医生；③保证充足休息，避免劳累，减少身体负担；④饮食清淡且营养均衡，多摄入富含维生素和蛋白质的食物，增强身体抵抗力；⑤定期复查，尤其是尿常规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心电图等检查，便于早期发现并发症并及时干预</w:t>
      </w:r>
    </w:p>
    <w:p w14:paraId="286CA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21.简述流感病毒的主要传播途径​</w:t>
      </w:r>
    </w:p>
    <w:p w14:paraId="36D44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答案：流感病毒主要传播途径包括飞沫传播和接触传播。飞沫传播是指患者咳嗽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打喷嚏或说话时产生的飞沫，被他人吸入后导致感染；接触传播是指接触被流感病毒污染的手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物品等，再触摸口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眼等黏膜部位而引发感染。​</w:t>
      </w:r>
    </w:p>
    <w:p w14:paraId="3FF58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22.大学生在日常生活中，可采取哪些具体措施预防流感？</w:t>
      </w:r>
    </w:p>
    <w:p w14:paraId="6D493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答案：大学生预防流感可采取以下措施：一是及时接种流感疫苗；二是保持良好个人卫生，勤洗手，避免用手触摸口鼻眼；三是保持宿舍和学习场所通风，定期清洁消毒；四是避免去人群密集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空气不流通的场所，必要时佩戴口罩；五是规律作息，保证充足睡眠，避免熬夜；六是合理饮食，均衡营养，适当进行体育锻炼，增强免疫力；七是避免与流感患者密切接触。</w:t>
      </w:r>
    </w:p>
    <w:p w14:paraId="231C6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23.当身边同学出现流感症状时，作为大学生应如何正确处理？</w:t>
      </w:r>
    </w:p>
    <w:p w14:paraId="06DDA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答案：当身边同学出现流感症状时，应采取以下措施：一是提醒同学及时佩戴口罩，避免前往人群密集场所，尽快就医诊断；二是避免与患病同学密切接触，不共用生活用品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学习资料等；三是对宿舍内经常接触的物品表面进行消毒</w:t>
      </w:r>
    </w:p>
    <w:p w14:paraId="68804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24.请简述流感与普通感冒在症状上的主要鉴别要点。​</w:t>
      </w:r>
    </w:p>
    <w:p w14:paraId="7D011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答案：症状上，流感常表现为突发高热（多39-40℃）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显著肌肉酸痛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乏力，呼吸道局部症状（鼻塞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流涕）相对较轻；普通感冒多为低热或无热，以鼻塞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流涕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咽痛等呼吸道局部症状为主，全身症状轻微。</w:t>
      </w:r>
    </w:p>
    <w:p w14:paraId="E49A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25.流感患者出现哪些症状时提示可能发生严重并发症，应立即就医？就医时需向医生提供哪些关键信息？</w:t>
      </w:r>
    </w:p>
    <w:p w14:paraId="0B69E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答案：出现以下症状提示可能发生严重并发症，需立即就医：持续高热超过3天且无下降趋势；呼吸困难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胸闷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喘息；剧烈咳嗽伴咯血或脓性痰；意识模糊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嗜睡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惊厥；严重呕吐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腹泻导致脱水（如口干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尿少）；原有基础疾病（如哮喘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糖尿病）加重。就医时需提供的关键信息包括：症状出现的时间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具体表现及变化情况；每日体温监测数据；是否接触过流感患者或前往过人群密集场所；近期用药情况（包括退烧药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抗病毒药等）；自身基础疾病史及过敏史。</w:t>
      </w:r>
    </w:p>
    <w:p w14:paraId="ED036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26.简述流行性出血热的传播途径。</w:t>
      </w:r>
    </w:p>
    <w:p w14:paraId="450EA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885F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答案：流行性出血热的传播途径主要有：①呼吸道传播：鼠类携带病毒的排泄物（如尿液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粪便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唾液等）污染空气，形成气溶胶，被人吸入后感染；②消化道传播：人食用被鼠类污染的食物或水，病毒经口腔黏膜进入人体；③接触传播：人皮肤黏膜破损后接触鼠类或其排泄物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分泌物，病毒通过伤口进入人体；④母婴传播：孕妇感染后，病毒可通过胎盘传给胎儿；⑤虫媒传播：鼠身上的螨类等昆虫可能携带病毒，叮咬人后导致感染。</w:t>
      </w:r>
    </w:p>
    <w:p w14:paraId="76753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27.简述流行性出血热的预防措施。</w:t>
      </w:r>
    </w:p>
    <w:p w14:paraId="E38D3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答案：流行性出血热的预防措施包括：①灭鼠防鼠：是预防该病的关键措施，可采用物理灭鼠（如鼠夹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鼠笼）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化学灭鼠（如投放灭鼠药）等方法，减少鼠类数量；②接种疫苗：对高危人群（如农民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林业工人等）进行疫苗接种，提高人群免疫力；③个人防护：避免接触鼠类及其排泄物，不吃被鼠类污染的食物和水，不喝生水，皮肤破损时做好防护；④食品卫生管理：加强食品储存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加工等环节的卫生管理，防止鼠类污染食品；⑤环境消毒：对鼠类活动频繁的场所进行消毒，减少病毒污染。</w:t>
      </w:r>
    </w:p>
    <w:p w14:paraId="B9E56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28.普通人在出现发热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头痛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腰痛等不适症状，且近期接触过鼠类或在鼠类频繁出没的环境活动过，应怎么做来应对可能的流行性出血热风险？</w:t>
      </w:r>
    </w:p>
    <w:p w14:paraId="FA006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①及时就医：尽快前往医院就诊，主动告知医生自己近期接触鼠类或相关环境的情况，方便医生精准判断；②暂停劳累：避免剧烈活动，多休息，减少身体负担，同时注意补充温开水；③避免自行用药：不随意服用退烧药或抗生素，以免掩盖症状，影响医生对病情的准确诊断。</w:t>
      </w:r>
    </w:p>
    <w:p w14:paraId="ACE6D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29.简述日常生活中预防流行性出血热的简单措施。</w:t>
      </w:r>
    </w:p>
    <w:p w14:paraId="71F56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答案：① 做好居家及周边环境清洁，用鼠夹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鼠笼等工具防鼠灭鼠，减少鼠类活动；② 不吃被鼠类接触过的食物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不喝生水，剩余食物密封存放；③ 接触垃圾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杂物后及时洗手，皮肤有伤口时避免直接接触鼠类或其排泄物。</w:t>
      </w:r>
    </w:p>
    <w:p w14:paraId="9AEB9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30.简述流行性出血热患者常见的典型早期表现（列举3项即可）。</w:t>
      </w:r>
    </w:p>
    <w:p w14:paraId="0A779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答案：① 发热，体温多在 39 - 40℃，常伴随全身乏力；② 出现 “三痛”，即头痛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腰痛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眼眶痛；③ 出现 “三红”，即面部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颈部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胸部皮肤发红，像喝醉酒一样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FCB9FE9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情景一：期末考试临近，同学小张出现了轻微咽痛和乏力，他担心影响复习，准备吃片感冒药坚持去图书馆。作为他的朋友，你会如何劝说他？请列出你的劝说要点。</w:t>
      </w:r>
    </w:p>
    <w:p w14:paraId="5E5DE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答案：劝说要点：①表示关心，理解其学业压力。②指出带病出行（尤其是可疑症状）的风险：可能加重自身病情；可能传染给其他同学，影响更大范围的复习和考试。③建议其立即向辅导员报告，并去校医院检查，遵守学校防疫规定。④主动提出可以帮他分享笔记或录音，协助其线上复习，体现同学情谊。</w:t>
      </w:r>
    </w:p>
    <w:p w14:paraId="17967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32.大学生小张在校园内的流浪动物投喂点喂食时，被一只看似温顺的流浪狗咬伤了脚踝，伤口有轻微破损（表皮划伤，未大量出血），但狗随后跑走，无法追踪。小张觉得伤口不严重，打算用清水简单冲一下就继续去上课。</w:t>
      </w:r>
    </w:p>
    <w:p w14:paraId="4B958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请结合狂犬病预防知识，回答：小张的做法是否正确？若不正确，他应立即采取哪些规范措施来预防狂犬病？</w:t>
      </w:r>
    </w:p>
    <w:p w14:paraId="390F0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答案：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小张的做法不正确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他应立即采取以下 4 步规范措施：</w:t>
      </w:r>
    </w:p>
    <w:p w14:paraId="6A6EA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第一时间规范清洗消毒伤口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立即前往就近的水龙头，用流动的清水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＋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肥皂水（或弱碱性清洁剂）交替彻底冲洗伤口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,约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15分钟；然后用生理盐水将伤口洗净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冲洗后，用干净的纱布擦干伤口，再用碘伏对伤口进行消毒（避免用嘴吸吮伤口，也不要随意涂抹药膏或包扎过紧，保持伤口透气）。</w:t>
      </w:r>
    </w:p>
    <w:p w14:paraId="5BC1E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尽快前往正规医疗机构就医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消毒后，无论伤口大小、是否出血，都需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及时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前往医院的犬伤暴露处置门诊或急诊科就诊，向医生详细说明被咬伤的情况（如动物类型、伤口状态、动物是否追踪到等）。</w:t>
      </w:r>
    </w:p>
    <w:p w14:paraId="50EF6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配合医生完成暴露级别评估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医生会根据伤口情况判断狂犬病暴露级别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并根据级别制定处置方案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4409E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按疗程完成疫苗接种，避免中断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EEB2D">
    <w:pPr>
      <w:spacing w:line="177" w:lineRule="auto"/>
      <w:ind w:left="738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70E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70E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3B10FF"/>
    <w:rsid w:val="0A965DE9"/>
    <w:rsid w:val="176F6C9D"/>
    <w:rsid w:val="17713484"/>
    <w:rsid w:val="210516D4"/>
    <w:rsid w:val="21C00AF8"/>
    <w:rsid w:val="229E48DB"/>
    <w:rsid w:val="2C5B2DC7"/>
    <w:rsid w:val="38420D03"/>
    <w:rsid w:val="3AD2116E"/>
    <w:rsid w:val="3BFD221A"/>
    <w:rsid w:val="3FD414E4"/>
    <w:rsid w:val="445826E4"/>
    <w:rsid w:val="48755E10"/>
    <w:rsid w:val="49441489"/>
    <w:rsid w:val="494D1761"/>
    <w:rsid w:val="4AAE3CA1"/>
    <w:rsid w:val="4B3050DA"/>
    <w:rsid w:val="4D182005"/>
    <w:rsid w:val="4D632E27"/>
    <w:rsid w:val="4ED80FF1"/>
    <w:rsid w:val="50ED3C8E"/>
    <w:rsid w:val="52EA4E4F"/>
    <w:rsid w:val="54FC35BD"/>
    <w:rsid w:val="58B84599"/>
    <w:rsid w:val="5A366BCB"/>
    <w:rsid w:val="5B8D2D21"/>
    <w:rsid w:val="618D5C6B"/>
    <w:rsid w:val="620B4DE2"/>
    <w:rsid w:val="6AA45DD3"/>
    <w:rsid w:val="6C3C26C0"/>
    <w:rsid w:val="6EAB015F"/>
    <w:rsid w:val="6EF966EE"/>
    <w:rsid w:val="70141305"/>
    <w:rsid w:val="70741DA4"/>
    <w:rsid w:val="7A0F08EF"/>
    <w:rsid w:val="7CE34539"/>
    <w:rsid w:val="7D951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8630</Words>
  <Characters>10115</Characters>
  <Paragraphs>1126</Paragraphs>
  <TotalTime>78</TotalTime>
  <ScaleCrop>false</ScaleCrop>
  <LinksUpToDate>false</LinksUpToDate>
  <CharactersWithSpaces>12149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2025-09-26T09:48:00Z</dcterms:created>
  <dc:creator>V2020A</dc:creator>
  <cp:lastModifiedBy>李桂芩</cp:lastModifiedBy>
  <dcterms:modified xsi:type="dcterms:W3CDTF">2025-10-04T01:45:51Z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31DB8E99086D4AD1B906696E2867AE58_13</vt:lpwstr>
  </property>
  <property fmtid="{D5CDD505-2E9C-101B-9397-08002B2CF9AE}" pid="3" name="KSOTemplateDocerSaveRecord">
    <vt:lpwstr>eyJoZGlkIjoiOGY2ZGI4YTBjMDdkZTM0OGY2ZTNmYmY2ZWZjZTEwODYiLCJ1c2VySWQiOiIxMDY0NDA3NDgxIn0=</vt:lpwstr>
  </property>
  <property fmtid="{D5CDD505-2E9C-101B-9397-08002B2CF9AE}" pid="4" name="KSOProductBuildVer">
    <vt:lpwstr>2052-12.1.0.22529</vt:lpwstr>
  </property>
</Properties>
</file>